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D7" w:rsidRDefault="00792AD7" w:rsidP="00792AD7">
      <w:pPr>
        <w:pStyle w:val="Header"/>
        <w:jc w:val="right"/>
        <w:rPr>
          <w:i/>
          <w:u w:val="single"/>
        </w:rPr>
      </w:pPr>
      <w:r w:rsidRPr="00D26F2A">
        <w:rPr>
          <w:i/>
          <w:u w:val="single"/>
        </w:rPr>
        <w:t>projekts</w:t>
      </w:r>
    </w:p>
    <w:p w:rsidR="00792AD7" w:rsidRPr="00D26F2A" w:rsidRDefault="00792AD7" w:rsidP="00792AD7">
      <w:pPr>
        <w:pStyle w:val="Header"/>
        <w:jc w:val="right"/>
        <w:rPr>
          <w:i/>
          <w:u w:val="single"/>
        </w:rPr>
      </w:pPr>
    </w:p>
    <w:p w:rsidR="00477859" w:rsidRPr="00B17D33" w:rsidRDefault="00477859" w:rsidP="001647BC">
      <w:pPr>
        <w:jc w:val="center"/>
        <w:rPr>
          <w:b/>
          <w:sz w:val="32"/>
          <w:szCs w:val="32"/>
        </w:rPr>
      </w:pPr>
      <w:r w:rsidRPr="00B17D33">
        <w:rPr>
          <w:b/>
          <w:sz w:val="32"/>
          <w:szCs w:val="32"/>
        </w:rPr>
        <w:t>Mazākumtautību izglītības iestāžu likums</w:t>
      </w:r>
    </w:p>
    <w:p w:rsidR="007D78BD" w:rsidRPr="00B17D33" w:rsidRDefault="007D78BD" w:rsidP="001647BC">
      <w:pPr>
        <w:pStyle w:val="Heading1"/>
        <w:rPr>
          <w:rFonts w:ascii="Times New Roman" w:hAnsi="Times New Roman"/>
        </w:rPr>
      </w:pPr>
    </w:p>
    <w:p w:rsidR="007D78BD" w:rsidRPr="00B17D33" w:rsidRDefault="007D78BD" w:rsidP="001647BC">
      <w:pPr>
        <w:pStyle w:val="Heading1"/>
        <w:tabs>
          <w:tab w:val="left" w:pos="1314"/>
          <w:tab w:val="center" w:pos="4195"/>
        </w:tabs>
        <w:jc w:val="left"/>
        <w:rPr>
          <w:rFonts w:ascii="Times New Roman" w:hAnsi="Times New Roman"/>
        </w:rPr>
      </w:pPr>
      <w:r w:rsidRPr="00B17D33">
        <w:rPr>
          <w:rFonts w:ascii="Times New Roman" w:hAnsi="Times New Roman"/>
        </w:rPr>
        <w:tab/>
      </w:r>
      <w:r w:rsidRPr="00B17D33">
        <w:rPr>
          <w:rFonts w:ascii="Times New Roman" w:hAnsi="Times New Roman"/>
        </w:rPr>
        <w:tab/>
        <w:t>I nodaļa</w:t>
      </w:r>
    </w:p>
    <w:p w:rsidR="007D78BD" w:rsidRPr="00B17D33" w:rsidRDefault="007D78BD" w:rsidP="001647BC">
      <w:pPr>
        <w:jc w:val="both"/>
        <w:rPr>
          <w:b/>
        </w:rPr>
      </w:pPr>
    </w:p>
    <w:p w:rsidR="007D78BD" w:rsidRPr="00B17D33" w:rsidRDefault="007D78BD" w:rsidP="001647BC">
      <w:pPr>
        <w:pStyle w:val="Heading1"/>
        <w:rPr>
          <w:rFonts w:ascii="Times New Roman" w:hAnsi="Times New Roman"/>
        </w:rPr>
      </w:pPr>
      <w:r w:rsidRPr="00B17D33">
        <w:rPr>
          <w:rFonts w:ascii="Times New Roman" w:hAnsi="Times New Roman"/>
        </w:rPr>
        <w:t>Vispārīgie noteikumi</w:t>
      </w:r>
    </w:p>
    <w:p w:rsidR="007D78BD" w:rsidRPr="00B17D33" w:rsidRDefault="007D78BD" w:rsidP="001647BC">
      <w:pPr>
        <w:jc w:val="both"/>
        <w:rPr>
          <w:b/>
        </w:rPr>
      </w:pPr>
    </w:p>
    <w:p w:rsidR="007D78BD" w:rsidRPr="00B17D33" w:rsidRDefault="007D78BD" w:rsidP="001647BC">
      <w:pPr>
        <w:ind w:firstLine="720"/>
        <w:jc w:val="both"/>
      </w:pPr>
      <w:r w:rsidRPr="00B17D33">
        <w:rPr>
          <w:b/>
        </w:rPr>
        <w:t>1</w:t>
      </w:r>
      <w:r w:rsidR="000A53EC" w:rsidRPr="00B17D33">
        <w:rPr>
          <w:b/>
        </w:rPr>
        <w:t>. </w:t>
      </w:r>
      <w:r w:rsidRPr="00B17D33">
        <w:rPr>
          <w:b/>
        </w:rPr>
        <w:t>pants</w:t>
      </w:r>
      <w:r w:rsidR="000A53EC" w:rsidRPr="00B17D33">
        <w:rPr>
          <w:b/>
        </w:rPr>
        <w:t>. </w:t>
      </w:r>
      <w:r w:rsidRPr="00B17D33">
        <w:rPr>
          <w:b/>
        </w:rPr>
        <w:t>Likumā lietotie termini</w:t>
      </w:r>
    </w:p>
    <w:p w:rsidR="007D78BD" w:rsidRPr="00B17D33" w:rsidRDefault="007D78BD" w:rsidP="001647BC">
      <w:pPr>
        <w:ind w:firstLine="720"/>
        <w:jc w:val="both"/>
      </w:pPr>
    </w:p>
    <w:p w:rsidR="000A53EC" w:rsidRPr="00B17D33" w:rsidRDefault="00CB6649" w:rsidP="001647BC">
      <w:pPr>
        <w:ind w:firstLine="720"/>
        <w:jc w:val="both"/>
      </w:pPr>
      <w:r w:rsidRPr="00B17D33">
        <w:t>(1) </w:t>
      </w:r>
      <w:r w:rsidR="00404905" w:rsidRPr="00B17D33">
        <w:t>Likumā lietotie termini atbilst Izglītības likumā un Vispārējās izglītības likumā lietotajiem terminiem</w:t>
      </w:r>
      <w:r w:rsidR="000A53EC" w:rsidRPr="00B17D33">
        <w:t>.</w:t>
      </w:r>
    </w:p>
    <w:p w:rsidR="00766272" w:rsidRPr="00B17D33" w:rsidRDefault="00766272" w:rsidP="001647BC">
      <w:pPr>
        <w:ind w:firstLine="720"/>
        <w:jc w:val="both"/>
      </w:pPr>
    </w:p>
    <w:p w:rsidR="007D78BD" w:rsidRPr="00B17D33" w:rsidRDefault="00CB6649" w:rsidP="001647BC">
      <w:pPr>
        <w:ind w:firstLine="720"/>
        <w:jc w:val="both"/>
      </w:pPr>
      <w:r w:rsidRPr="00B17D33">
        <w:t>(2) </w:t>
      </w:r>
      <w:r w:rsidR="00404905" w:rsidRPr="00B17D33">
        <w:t>Likumā ir lietoti</w:t>
      </w:r>
      <w:r w:rsidR="007D78BD" w:rsidRPr="00B17D33">
        <w:t xml:space="preserve"> šādi termini:</w:t>
      </w:r>
    </w:p>
    <w:p w:rsidR="000A53EC" w:rsidRPr="00B17D33" w:rsidRDefault="007D78BD" w:rsidP="001647BC">
      <w:pPr>
        <w:ind w:firstLine="720"/>
        <w:jc w:val="both"/>
      </w:pPr>
      <w:r w:rsidRPr="00B17D33">
        <w:t xml:space="preserve">mazākumtautības izglītības iestāde – </w:t>
      </w:r>
      <w:r w:rsidR="00404905" w:rsidRPr="00B17D33">
        <w:t xml:space="preserve">valsts vai pašvaldības dibināta pamatizglītības vai vidējās izglītības iestāde, </w:t>
      </w:r>
      <w:proofErr w:type="gramStart"/>
      <w:r w:rsidRPr="00B17D33">
        <w:t xml:space="preserve">kuras uzdevums ir izglītības procesa veidošana </w:t>
      </w:r>
      <w:r w:rsidR="00166828" w:rsidRPr="00B17D33">
        <w:t>atbilstoši mazākumtautības etniskai</w:t>
      </w:r>
      <w:r w:rsidRPr="00B17D33">
        <w:t xml:space="preserve"> un kultūras identitāt</w:t>
      </w:r>
      <w:r w:rsidR="00166828" w:rsidRPr="00B17D33">
        <w:t>e</w:t>
      </w:r>
      <w:r w:rsidRPr="00B17D33">
        <w:t>i, mazākumtautības valodas un kultūras s</w:t>
      </w:r>
      <w:r w:rsidR="00166828" w:rsidRPr="00B17D33">
        <w:t>aglabāšana</w:t>
      </w:r>
      <w:proofErr w:type="gramEnd"/>
      <w:r w:rsidR="00166828" w:rsidRPr="00B17D33">
        <w:t xml:space="preserve"> un attīstība</w:t>
      </w:r>
      <w:r w:rsidRPr="00B17D33">
        <w:t>, kā arī pie mazākumtautīb</w:t>
      </w:r>
      <w:r w:rsidR="00CE468A" w:rsidRPr="00B17D33">
        <w:t>ām piederošu personu integrācija</w:t>
      </w:r>
      <w:r w:rsidRPr="00B17D33">
        <w:t xml:space="preserve"> Latvijas sabiedrībā</w:t>
      </w:r>
      <w:r w:rsidR="006D72C8">
        <w:t>;</w:t>
      </w:r>
    </w:p>
    <w:p w:rsidR="00B87DC8" w:rsidRPr="00B17D33" w:rsidRDefault="00B87DC8" w:rsidP="004943A5">
      <w:pPr>
        <w:ind w:firstLine="720"/>
        <w:jc w:val="both"/>
      </w:pPr>
      <w:r w:rsidRPr="00B17D33">
        <w:t xml:space="preserve">mazākumtautību izglītības iestādes </w:t>
      </w:r>
      <w:r w:rsidR="00AB74C9" w:rsidRPr="00B17D33">
        <w:t xml:space="preserve">izglītības </w:t>
      </w:r>
      <w:r w:rsidRPr="00B17D33">
        <w:t xml:space="preserve">programma – </w:t>
      </w:r>
      <w:r w:rsidR="004943A5" w:rsidRPr="00B17D33">
        <w:t>izglītības programma, kura tiek īstenota mazākumtautības izglītības iestādē.</w:t>
      </w:r>
    </w:p>
    <w:p w:rsidR="007D78BD" w:rsidRPr="00B17D33" w:rsidRDefault="007D78BD" w:rsidP="001647BC">
      <w:pPr>
        <w:ind w:firstLine="720"/>
        <w:jc w:val="both"/>
      </w:pPr>
    </w:p>
    <w:p w:rsidR="005876D6" w:rsidRPr="00B17D33" w:rsidRDefault="005876D6" w:rsidP="001647BC">
      <w:pPr>
        <w:ind w:firstLine="720"/>
        <w:jc w:val="both"/>
        <w:rPr>
          <w:b/>
        </w:rPr>
      </w:pPr>
      <w:r w:rsidRPr="00B17D33">
        <w:rPr>
          <w:b/>
        </w:rPr>
        <w:t>2</w:t>
      </w:r>
      <w:r w:rsidR="000A53EC" w:rsidRPr="00B17D33">
        <w:rPr>
          <w:b/>
        </w:rPr>
        <w:t>. </w:t>
      </w:r>
      <w:r w:rsidRPr="00B17D33">
        <w:rPr>
          <w:b/>
        </w:rPr>
        <w:t>pants</w:t>
      </w:r>
      <w:r w:rsidR="000A53EC" w:rsidRPr="00B17D33">
        <w:rPr>
          <w:b/>
        </w:rPr>
        <w:t>. </w:t>
      </w:r>
      <w:r w:rsidRPr="00B17D33">
        <w:rPr>
          <w:b/>
        </w:rPr>
        <w:t>Likuma mērķis</w:t>
      </w:r>
    </w:p>
    <w:p w:rsidR="005876D6" w:rsidRPr="00B17D33" w:rsidRDefault="005876D6" w:rsidP="001647BC">
      <w:pPr>
        <w:ind w:firstLine="720"/>
        <w:jc w:val="both"/>
      </w:pPr>
    </w:p>
    <w:p w:rsidR="000A53EC" w:rsidRPr="00B17D33" w:rsidRDefault="005876D6" w:rsidP="001647BC">
      <w:pPr>
        <w:ind w:firstLine="720"/>
        <w:jc w:val="both"/>
      </w:pPr>
      <w:r w:rsidRPr="00B17D33">
        <w:t xml:space="preserve">Šā likuma mērķis ir reglamentēt mazākumtautību izglītības iestāžu </w:t>
      </w:r>
      <w:r w:rsidR="00166828" w:rsidRPr="00B17D33">
        <w:t>dibināšanu</w:t>
      </w:r>
      <w:r w:rsidRPr="00B17D33">
        <w:t>, dar</w:t>
      </w:r>
      <w:r w:rsidR="00166828" w:rsidRPr="00B17D33">
        <w:t>bību un ilgtermiņa attīstību nolūkā</w:t>
      </w:r>
      <w:r w:rsidRPr="00B17D33">
        <w:t xml:space="preserve"> saglabāt un </w:t>
      </w:r>
      <w:r w:rsidR="00404905" w:rsidRPr="00B17D33">
        <w:t>attīstīt</w:t>
      </w:r>
      <w:r w:rsidRPr="00B17D33">
        <w:t xml:space="preserve"> mazākumtautību </w:t>
      </w:r>
      <w:r w:rsidR="00166828" w:rsidRPr="00B17D33">
        <w:t xml:space="preserve">izglītības, </w:t>
      </w:r>
      <w:r w:rsidRPr="00B17D33">
        <w:t>valodas un kultūras tradīcijas</w:t>
      </w:r>
      <w:r w:rsidR="000A53EC" w:rsidRPr="00B17D33">
        <w:t>.</w:t>
      </w:r>
    </w:p>
    <w:p w:rsidR="005876D6" w:rsidRPr="00B17D33" w:rsidRDefault="005876D6" w:rsidP="001647BC">
      <w:pPr>
        <w:ind w:firstLine="720"/>
        <w:jc w:val="both"/>
      </w:pPr>
    </w:p>
    <w:p w:rsidR="005876D6" w:rsidRPr="00B17D33" w:rsidRDefault="005876D6" w:rsidP="001647BC">
      <w:pPr>
        <w:ind w:firstLine="720"/>
        <w:jc w:val="both"/>
        <w:rPr>
          <w:b/>
        </w:rPr>
      </w:pPr>
      <w:r w:rsidRPr="00B17D33">
        <w:rPr>
          <w:b/>
        </w:rPr>
        <w:t>3</w:t>
      </w:r>
      <w:r w:rsidR="000A53EC" w:rsidRPr="00B17D33">
        <w:rPr>
          <w:b/>
        </w:rPr>
        <w:t>. </w:t>
      </w:r>
      <w:r w:rsidRPr="00B17D33">
        <w:rPr>
          <w:b/>
        </w:rPr>
        <w:t>pants</w:t>
      </w:r>
      <w:r w:rsidR="000A53EC" w:rsidRPr="00B17D33">
        <w:rPr>
          <w:b/>
        </w:rPr>
        <w:t>. </w:t>
      </w:r>
      <w:r w:rsidR="003844B6" w:rsidRPr="00B17D33">
        <w:rPr>
          <w:b/>
        </w:rPr>
        <w:t>Pie mazākumtautībām piederošo personu tiesības uz izglītību</w:t>
      </w:r>
    </w:p>
    <w:p w:rsidR="005876D6" w:rsidRPr="00B17D33" w:rsidRDefault="005876D6" w:rsidP="001647BC">
      <w:pPr>
        <w:ind w:firstLine="720"/>
        <w:jc w:val="both"/>
      </w:pPr>
    </w:p>
    <w:p w:rsidR="000A53EC" w:rsidRPr="00B17D33" w:rsidRDefault="005876D6" w:rsidP="001647BC">
      <w:pPr>
        <w:ind w:firstLine="720"/>
        <w:jc w:val="both"/>
      </w:pPr>
      <w:r w:rsidRPr="00B17D33">
        <w:t xml:space="preserve">Valsts nodrošina </w:t>
      </w:r>
      <w:r w:rsidR="00166828" w:rsidRPr="00B17D33">
        <w:t xml:space="preserve">pie mazākumtautībām piederošajām personām </w:t>
      </w:r>
      <w:r w:rsidR="00EF4448" w:rsidRPr="00B17D33">
        <w:t xml:space="preserve">izglītības sistēmas ietvaros </w:t>
      </w:r>
      <w:r w:rsidRPr="00B17D33">
        <w:t xml:space="preserve">vienlīdzīgas iespējas iegūt visu pakāpju izglītību, veicina zināšanu apguvi par mazākumtautību kultūru, vēsturi, reliģiju un valodu, kā arī </w:t>
      </w:r>
      <w:r w:rsidR="00EF4448" w:rsidRPr="00B17D33">
        <w:t xml:space="preserve">valsts iespēju robežās nodrošina </w:t>
      </w:r>
      <w:r w:rsidRPr="00B17D33">
        <w:t>pie mazākumt</w:t>
      </w:r>
      <w:r w:rsidR="00806C28" w:rsidRPr="00B17D33">
        <w:t>autībām piederošo personu vēlmi</w:t>
      </w:r>
      <w:r w:rsidRPr="00B17D33">
        <w:t xml:space="preserve"> iegūt izglītību mazākumtautības valodā, ja ir </w:t>
      </w:r>
      <w:r w:rsidR="00F2387A" w:rsidRPr="00B17D33">
        <w:t xml:space="preserve">pietiekams </w:t>
      </w:r>
      <w:r w:rsidRPr="00B17D33">
        <w:t>pieprasījums</w:t>
      </w:r>
      <w:r w:rsidR="000A53EC" w:rsidRPr="00B17D33">
        <w:t>.</w:t>
      </w:r>
    </w:p>
    <w:p w:rsidR="005876D6" w:rsidRPr="00B17D33" w:rsidRDefault="005876D6" w:rsidP="001647BC">
      <w:pPr>
        <w:ind w:firstLine="720"/>
        <w:jc w:val="both"/>
      </w:pPr>
    </w:p>
    <w:p w:rsidR="005876D6" w:rsidRPr="00B17D33" w:rsidRDefault="005876D6" w:rsidP="001647BC">
      <w:pPr>
        <w:ind w:firstLine="720"/>
        <w:rPr>
          <w:b/>
        </w:rPr>
      </w:pPr>
      <w:r w:rsidRPr="00B17D33">
        <w:rPr>
          <w:b/>
        </w:rPr>
        <w:t>4</w:t>
      </w:r>
      <w:r w:rsidR="000A53EC" w:rsidRPr="00B17D33">
        <w:rPr>
          <w:b/>
        </w:rPr>
        <w:t>. </w:t>
      </w:r>
      <w:r w:rsidRPr="00B17D33">
        <w:rPr>
          <w:b/>
        </w:rPr>
        <w:t>pants</w:t>
      </w:r>
      <w:r w:rsidR="000A53EC" w:rsidRPr="00B17D33">
        <w:rPr>
          <w:b/>
        </w:rPr>
        <w:t>. </w:t>
      </w:r>
      <w:r w:rsidRPr="00B17D33">
        <w:rPr>
          <w:b/>
        </w:rPr>
        <w:t>Mazākumtautību izglītības iestāžu izglītības pakāpes, izglītības veidi, izglītības mērķgrupas, izglītības ieguves formas un izglītības dokumenti</w:t>
      </w:r>
    </w:p>
    <w:p w:rsidR="005876D6" w:rsidRPr="00B17D33" w:rsidRDefault="005876D6" w:rsidP="001647BC">
      <w:pPr>
        <w:ind w:firstLine="720"/>
        <w:jc w:val="both"/>
      </w:pPr>
    </w:p>
    <w:p w:rsidR="000A53EC" w:rsidRPr="00B17D33" w:rsidRDefault="00D34BC0" w:rsidP="001647BC">
      <w:pPr>
        <w:ind w:firstLine="720"/>
        <w:jc w:val="both"/>
      </w:pPr>
      <w:r w:rsidRPr="00B17D33">
        <w:t>Mazākumtautību izglītības iestāžu izglītības pakāpes, izglītības veidus, izglītības mērķgrupas, izglītības ieguves formas un izglītības dokumentus nosaka Izglītības likuma 5</w:t>
      </w:r>
      <w:r w:rsidR="000A53EC" w:rsidRPr="00B17D33">
        <w:t>. </w:t>
      </w:r>
      <w:r w:rsidRPr="00B17D33">
        <w:t>pants, 6</w:t>
      </w:r>
      <w:r w:rsidR="000A53EC" w:rsidRPr="00B17D33">
        <w:t>. </w:t>
      </w:r>
      <w:r w:rsidRPr="00B17D33">
        <w:t>pants, 7</w:t>
      </w:r>
      <w:r w:rsidR="000A53EC" w:rsidRPr="00B17D33">
        <w:t>. </w:t>
      </w:r>
      <w:r w:rsidRPr="00B17D33">
        <w:t>pants, 8</w:t>
      </w:r>
      <w:r w:rsidR="000A53EC" w:rsidRPr="00B17D33">
        <w:t>. </w:t>
      </w:r>
      <w:r w:rsidRPr="00B17D33">
        <w:t>pants, 11</w:t>
      </w:r>
      <w:r w:rsidR="000A53EC" w:rsidRPr="00B17D33">
        <w:t>. </w:t>
      </w:r>
      <w:r w:rsidRPr="00B17D33">
        <w:t>pants un 11</w:t>
      </w:r>
      <w:r w:rsidR="006D72C8">
        <w:t>.</w:t>
      </w:r>
      <w:r w:rsidR="006D72C8">
        <w:rPr>
          <w:vertAlign w:val="superscript"/>
        </w:rPr>
        <w:t>1 </w:t>
      </w:r>
      <w:r w:rsidR="00841AAF" w:rsidRPr="00B17D33">
        <w:t>pants</w:t>
      </w:r>
      <w:r w:rsidR="000A53EC" w:rsidRPr="00B17D33">
        <w:t>.</w:t>
      </w:r>
    </w:p>
    <w:p w:rsidR="00D34BC0" w:rsidRPr="00B17D33" w:rsidRDefault="00D34BC0" w:rsidP="001647BC">
      <w:pPr>
        <w:jc w:val="both"/>
        <w:rPr>
          <w:b/>
        </w:rPr>
      </w:pPr>
    </w:p>
    <w:p w:rsidR="00D34BC0" w:rsidRPr="00B17D33" w:rsidRDefault="00D34BC0" w:rsidP="001647BC">
      <w:pPr>
        <w:ind w:firstLine="720"/>
        <w:jc w:val="both"/>
      </w:pPr>
      <w:r w:rsidRPr="00B17D33">
        <w:rPr>
          <w:b/>
        </w:rPr>
        <w:t>5</w:t>
      </w:r>
      <w:r w:rsidR="000A53EC" w:rsidRPr="00B17D33">
        <w:rPr>
          <w:b/>
        </w:rPr>
        <w:t>. </w:t>
      </w:r>
      <w:r w:rsidRPr="00B17D33">
        <w:rPr>
          <w:b/>
        </w:rPr>
        <w:t>pants</w:t>
      </w:r>
      <w:r w:rsidR="000A53EC" w:rsidRPr="00B17D33">
        <w:rPr>
          <w:b/>
        </w:rPr>
        <w:t>. </w:t>
      </w:r>
      <w:r w:rsidRPr="00B17D33">
        <w:rPr>
          <w:b/>
        </w:rPr>
        <w:t>Valsts kompetence mazākumtautību izglītībā</w:t>
      </w:r>
    </w:p>
    <w:p w:rsidR="00D34BC0" w:rsidRPr="00B17D33" w:rsidRDefault="00D34BC0" w:rsidP="001647BC">
      <w:pPr>
        <w:ind w:firstLine="720"/>
        <w:jc w:val="both"/>
      </w:pPr>
    </w:p>
    <w:p w:rsidR="000A53EC" w:rsidRPr="00B17D33" w:rsidRDefault="00CB6649" w:rsidP="001647BC">
      <w:pPr>
        <w:ind w:firstLine="720"/>
        <w:jc w:val="both"/>
      </w:pPr>
      <w:r w:rsidRPr="00B17D33">
        <w:t>(1) </w:t>
      </w:r>
      <w:r w:rsidR="00D34BC0" w:rsidRPr="00B17D33">
        <w:t>Ministru kabineta, Izglītības un zinātnes ministrijas, citu nozaru ministriju kompetenci mazākumtautību izglītībā</w:t>
      </w:r>
      <w:r w:rsidR="0069668B" w:rsidRPr="00B17D33">
        <w:t xml:space="preserve"> nosaka Izglītības likuma 14</w:t>
      </w:r>
      <w:r w:rsidR="000A53EC" w:rsidRPr="00B17D33">
        <w:t>. </w:t>
      </w:r>
      <w:r w:rsidR="00C50A4C" w:rsidRPr="00B17D33">
        <w:t xml:space="preserve">pants, 15. pants, </w:t>
      </w:r>
      <w:r w:rsidR="00D34BC0" w:rsidRPr="00B17D33">
        <w:t>16</w:t>
      </w:r>
      <w:r w:rsidR="000A53EC" w:rsidRPr="00B17D33">
        <w:t>. </w:t>
      </w:r>
      <w:r w:rsidR="00D34BC0" w:rsidRPr="00B17D33">
        <w:t>pants, 20</w:t>
      </w:r>
      <w:r w:rsidR="000A53EC" w:rsidRPr="00B17D33">
        <w:t>. </w:t>
      </w:r>
      <w:r w:rsidR="00D34BC0" w:rsidRPr="00B17D33">
        <w:t>pants, Vispārējās izglītības likuma 4</w:t>
      </w:r>
      <w:r w:rsidR="000A53EC" w:rsidRPr="00B17D33">
        <w:t>. </w:t>
      </w:r>
      <w:r w:rsidR="0014503F" w:rsidRPr="00B17D33">
        <w:t xml:space="preserve">pants </w:t>
      </w:r>
      <w:r w:rsidR="00D34BC0" w:rsidRPr="00B17D33">
        <w:t>un 5</w:t>
      </w:r>
      <w:r w:rsidR="000A53EC" w:rsidRPr="00B17D33">
        <w:t>. </w:t>
      </w:r>
      <w:r w:rsidR="00D34BC0" w:rsidRPr="00B17D33">
        <w:t>pants tiktāl, ciktāl šajā likumā nav noteikts citādi</w:t>
      </w:r>
      <w:r w:rsidR="000A53EC" w:rsidRPr="00B17D33">
        <w:t>.</w:t>
      </w:r>
    </w:p>
    <w:p w:rsidR="00766272" w:rsidRPr="00B17D33" w:rsidRDefault="00766272" w:rsidP="001647BC">
      <w:pPr>
        <w:ind w:firstLine="720"/>
        <w:jc w:val="both"/>
      </w:pPr>
    </w:p>
    <w:p w:rsidR="000A53EC" w:rsidRPr="00B17D33" w:rsidRDefault="00CB6649" w:rsidP="001647BC">
      <w:pPr>
        <w:ind w:firstLine="720"/>
        <w:jc w:val="both"/>
      </w:pPr>
      <w:r w:rsidRPr="00B17D33">
        <w:lastRenderedPageBreak/>
        <w:t>(2) </w:t>
      </w:r>
      <w:r w:rsidR="00D34BC0" w:rsidRPr="00B17D33">
        <w:t>Valsts nodrošina mazākumtautību izglītības iestāžu pedagogu sagatavošanu</w:t>
      </w:r>
      <w:r w:rsidR="00D34BC0" w:rsidRPr="00B17D33">
        <w:rPr>
          <w:i/>
        </w:rPr>
        <w:t xml:space="preserve"> </w:t>
      </w:r>
      <w:r w:rsidR="00D34BC0" w:rsidRPr="00B17D33">
        <w:t>un viņu profesionālās kvalifikācijas pilnveidi, kā arī nepiec</w:t>
      </w:r>
      <w:r w:rsidR="00074B06" w:rsidRPr="00B17D33">
        <w:t>iešamo</w:t>
      </w:r>
      <w:r w:rsidR="00D34BC0" w:rsidRPr="00B17D33">
        <w:t xml:space="preserve"> mācību līdzekļu</w:t>
      </w:r>
      <w:r w:rsidR="00074B06" w:rsidRPr="00B17D33">
        <w:t xml:space="preserve"> pieeju</w:t>
      </w:r>
      <w:r w:rsidR="00D34BC0" w:rsidRPr="00B17D33">
        <w:t xml:space="preserve"> mazākumtautību izglītības iestādēm</w:t>
      </w:r>
      <w:r w:rsidR="000A53EC" w:rsidRPr="00B17D33">
        <w:t>.</w:t>
      </w:r>
    </w:p>
    <w:p w:rsidR="00D34BC0" w:rsidRPr="00B17D33" w:rsidRDefault="00D34BC0" w:rsidP="001647BC">
      <w:pPr>
        <w:ind w:firstLine="720"/>
        <w:jc w:val="both"/>
      </w:pPr>
    </w:p>
    <w:p w:rsidR="0008073F" w:rsidRPr="00B17D33" w:rsidRDefault="0008073F" w:rsidP="00B756B2">
      <w:pPr>
        <w:keepNext/>
        <w:ind w:firstLine="720"/>
        <w:jc w:val="both"/>
        <w:rPr>
          <w:b/>
        </w:rPr>
      </w:pPr>
      <w:r w:rsidRPr="00B17D33">
        <w:rPr>
          <w:b/>
        </w:rPr>
        <w:t>6</w:t>
      </w:r>
      <w:r w:rsidR="000A53EC" w:rsidRPr="00B17D33">
        <w:rPr>
          <w:b/>
        </w:rPr>
        <w:t>. </w:t>
      </w:r>
      <w:r w:rsidRPr="00B17D33">
        <w:rPr>
          <w:b/>
        </w:rPr>
        <w:t>pants</w:t>
      </w:r>
      <w:r w:rsidR="000A53EC" w:rsidRPr="00B17D33">
        <w:rPr>
          <w:b/>
        </w:rPr>
        <w:t>. </w:t>
      </w:r>
      <w:r w:rsidRPr="00B17D33">
        <w:rPr>
          <w:b/>
        </w:rPr>
        <w:t>Pašvaldību kompetence mazākumtautību izglītībā</w:t>
      </w:r>
    </w:p>
    <w:p w:rsidR="0008073F" w:rsidRPr="00B17D33" w:rsidRDefault="0008073F" w:rsidP="00B756B2">
      <w:pPr>
        <w:keepNext/>
        <w:ind w:firstLine="720"/>
        <w:jc w:val="both"/>
      </w:pPr>
    </w:p>
    <w:p w:rsidR="000A53EC" w:rsidRPr="00B17D33" w:rsidRDefault="00EF4448" w:rsidP="001647BC">
      <w:pPr>
        <w:ind w:firstLine="720"/>
        <w:jc w:val="both"/>
      </w:pPr>
      <w:r w:rsidRPr="00B17D33">
        <w:t>(1) </w:t>
      </w:r>
      <w:r w:rsidR="0008073F" w:rsidRPr="00B17D33">
        <w:t>Pašvaldību kompetenci mazākumtautību izglītībā nosaka Izglītības likuma 17</w:t>
      </w:r>
      <w:r w:rsidR="000A53EC" w:rsidRPr="00B17D33">
        <w:t>. </w:t>
      </w:r>
      <w:r w:rsidR="0008073F" w:rsidRPr="00B17D33">
        <w:t>pants un 18</w:t>
      </w:r>
      <w:r w:rsidR="000A53EC" w:rsidRPr="00B17D33">
        <w:t>. </w:t>
      </w:r>
      <w:r w:rsidR="0008073F" w:rsidRPr="00B17D33">
        <w:t>pants</w:t>
      </w:r>
      <w:r w:rsidR="000A53EC" w:rsidRPr="00B17D33">
        <w:t>.</w:t>
      </w:r>
    </w:p>
    <w:p w:rsidR="0008073F" w:rsidRPr="00B17D33" w:rsidRDefault="0008073F" w:rsidP="001647BC">
      <w:pPr>
        <w:ind w:firstLine="720"/>
        <w:jc w:val="both"/>
      </w:pPr>
    </w:p>
    <w:p w:rsidR="0008073F" w:rsidRPr="00B17D33" w:rsidRDefault="00EF4448" w:rsidP="001647BC">
      <w:pPr>
        <w:ind w:firstLine="720"/>
        <w:jc w:val="both"/>
      </w:pPr>
      <w:r w:rsidRPr="00B17D33">
        <w:t>(2) </w:t>
      </w:r>
      <w:r w:rsidR="00404905" w:rsidRPr="00B17D33">
        <w:t>Papildus</w:t>
      </w:r>
      <w:r w:rsidR="0008073F" w:rsidRPr="00B17D33">
        <w:t xml:space="preserve"> </w:t>
      </w:r>
      <w:r w:rsidR="00404905" w:rsidRPr="00B17D33">
        <w:t xml:space="preserve">šā panta </w:t>
      </w:r>
      <w:r w:rsidR="0008073F" w:rsidRPr="00B17D33">
        <w:t xml:space="preserve">pirmajā daļā </w:t>
      </w:r>
      <w:r w:rsidR="00484699" w:rsidRPr="00B17D33">
        <w:t>noteikt</w:t>
      </w:r>
      <w:r w:rsidR="00404905" w:rsidRPr="00B17D33">
        <w:t xml:space="preserve">ajai kompetencei </w:t>
      </w:r>
      <w:r w:rsidR="00484699" w:rsidRPr="00B17D33">
        <w:t>pašvaldības</w:t>
      </w:r>
      <w:r w:rsidR="0008073F" w:rsidRPr="00B17D33">
        <w:t>:</w:t>
      </w:r>
    </w:p>
    <w:p w:rsidR="0008073F" w:rsidRPr="00B17D33" w:rsidRDefault="00EF4448" w:rsidP="001647BC">
      <w:pPr>
        <w:ind w:firstLine="720"/>
        <w:jc w:val="both"/>
      </w:pPr>
      <w:r w:rsidRPr="00B17D33">
        <w:t>1) </w:t>
      </w:r>
      <w:r w:rsidR="00484699" w:rsidRPr="00B17D33">
        <w:t>dibina mazākumtautību izglītības iestādes un izveido mazākumtautību izglītības iestādes citu izglītības iestāžu reorganizācijas procesā</w:t>
      </w:r>
      <w:r w:rsidR="0008073F" w:rsidRPr="00B17D33">
        <w:t>;</w:t>
      </w:r>
    </w:p>
    <w:p w:rsidR="000A53EC" w:rsidRPr="00B17D33" w:rsidRDefault="00484699" w:rsidP="001647BC">
      <w:pPr>
        <w:ind w:firstLine="720"/>
        <w:jc w:val="both"/>
      </w:pPr>
      <w:r w:rsidRPr="00B17D33">
        <w:t>2</w:t>
      </w:r>
      <w:r w:rsidR="00EF4448" w:rsidRPr="00B17D33">
        <w:t>) </w:t>
      </w:r>
      <w:r w:rsidRPr="00B17D33">
        <w:t xml:space="preserve">veicina mazākumtautību izglītības iestāžu attīstību, t.sk., </w:t>
      </w:r>
      <w:r w:rsidR="0008073F" w:rsidRPr="00B17D33">
        <w:t xml:space="preserve">līdzdarbojas mazākumtautību izglītības iestāžu </w:t>
      </w:r>
      <w:r w:rsidR="00E37917" w:rsidRPr="00B17D33">
        <w:t xml:space="preserve">izglītības </w:t>
      </w:r>
      <w:r w:rsidR="0008073F" w:rsidRPr="00B17D33">
        <w:t>programmu izstrād</w:t>
      </w:r>
      <w:r w:rsidRPr="00B17D33">
        <w:t>ē</w:t>
      </w:r>
      <w:r w:rsidR="0008073F" w:rsidRPr="00B17D33">
        <w:t xml:space="preserve"> un īstenošanā</w:t>
      </w:r>
      <w:r w:rsidR="00EF4448" w:rsidRPr="00B17D33">
        <w:t>;</w:t>
      </w:r>
    </w:p>
    <w:p w:rsidR="00EF4448" w:rsidRPr="00B17D33" w:rsidRDefault="00EF4448" w:rsidP="001647BC">
      <w:pPr>
        <w:ind w:firstLine="720"/>
        <w:jc w:val="both"/>
      </w:pPr>
      <w:r w:rsidRPr="00B17D33">
        <w:t xml:space="preserve">3) saskaņo mazākumtautību izglītības iestāžu </w:t>
      </w:r>
      <w:r w:rsidR="00E37917" w:rsidRPr="00B17D33">
        <w:t xml:space="preserve">izglītības </w:t>
      </w:r>
      <w:r w:rsidRPr="00B17D33">
        <w:t>programmas.</w:t>
      </w:r>
    </w:p>
    <w:p w:rsidR="00766272" w:rsidRPr="00B17D33" w:rsidRDefault="00766272" w:rsidP="001647BC">
      <w:pPr>
        <w:ind w:firstLine="720"/>
        <w:jc w:val="both"/>
      </w:pPr>
    </w:p>
    <w:p w:rsidR="000A53EC" w:rsidRPr="00B17D33" w:rsidRDefault="00EF4448" w:rsidP="001647BC">
      <w:pPr>
        <w:ind w:firstLine="720"/>
        <w:jc w:val="both"/>
      </w:pPr>
      <w:r w:rsidRPr="00B17D33">
        <w:t>(3) </w:t>
      </w:r>
      <w:r w:rsidR="0008073F" w:rsidRPr="00B17D33">
        <w:t>Šajā pantā norādītās kompetences īstenošanai pašvaldība var izveidot mazākumtautību izglītības iestāžu departamentu</w:t>
      </w:r>
      <w:r w:rsidR="000A53EC" w:rsidRPr="00B17D33">
        <w:t>.</w:t>
      </w:r>
    </w:p>
    <w:p w:rsidR="0008073F" w:rsidRPr="00B17D33" w:rsidRDefault="0008073F" w:rsidP="001647BC">
      <w:pPr>
        <w:ind w:firstLine="720"/>
        <w:jc w:val="both"/>
        <w:rPr>
          <w:b/>
        </w:rPr>
      </w:pPr>
    </w:p>
    <w:p w:rsidR="003317C8" w:rsidRPr="00B17D33" w:rsidRDefault="003317C8" w:rsidP="001647BC">
      <w:pPr>
        <w:ind w:firstLine="720"/>
        <w:jc w:val="both"/>
      </w:pPr>
      <w:r w:rsidRPr="00B17D33">
        <w:rPr>
          <w:b/>
        </w:rPr>
        <w:t>7</w:t>
      </w:r>
      <w:r w:rsidR="000A53EC" w:rsidRPr="00B17D33">
        <w:rPr>
          <w:b/>
        </w:rPr>
        <w:t>. </w:t>
      </w:r>
      <w:r w:rsidRPr="00B17D33">
        <w:rPr>
          <w:b/>
        </w:rPr>
        <w:t>pants</w:t>
      </w:r>
      <w:r w:rsidR="000A53EC" w:rsidRPr="00B17D33">
        <w:rPr>
          <w:b/>
        </w:rPr>
        <w:t>. </w:t>
      </w:r>
      <w:r w:rsidRPr="00B17D33">
        <w:rPr>
          <w:b/>
        </w:rPr>
        <w:t>Sabiedrības līdzdalība mazākumtautību izglītības attīstībā</w:t>
      </w:r>
    </w:p>
    <w:p w:rsidR="003317C8" w:rsidRPr="00B17D33" w:rsidRDefault="003317C8" w:rsidP="001647BC">
      <w:pPr>
        <w:ind w:firstLine="720"/>
        <w:jc w:val="both"/>
      </w:pPr>
    </w:p>
    <w:p w:rsidR="000A53EC" w:rsidRPr="00B17D33" w:rsidRDefault="00CB6649" w:rsidP="001647BC">
      <w:pPr>
        <w:ind w:firstLine="720"/>
        <w:jc w:val="both"/>
      </w:pPr>
      <w:r w:rsidRPr="00B17D33">
        <w:t>(1) </w:t>
      </w:r>
      <w:r w:rsidR="003317C8" w:rsidRPr="00B17D33">
        <w:t>Sabiedrības līdzdalība mazākumtautību izglītības attīstībā, valsts un pašvaldību atbalsts minētajai līdzdalībai un sadarbība ar biedrībām un nodibinājumiem notiek saskaņā ar Izglītības likuma 21</w:t>
      </w:r>
      <w:r w:rsidR="000A53EC" w:rsidRPr="00B17D33">
        <w:t>. </w:t>
      </w:r>
      <w:r w:rsidR="003317C8" w:rsidRPr="00B17D33">
        <w:t>pantu</w:t>
      </w:r>
      <w:r w:rsidR="000A53EC" w:rsidRPr="00B17D33">
        <w:t>.</w:t>
      </w:r>
    </w:p>
    <w:p w:rsidR="003317C8" w:rsidRPr="00B17D33" w:rsidRDefault="003317C8" w:rsidP="001647BC">
      <w:pPr>
        <w:ind w:firstLine="720"/>
        <w:jc w:val="both"/>
      </w:pPr>
    </w:p>
    <w:p w:rsidR="000A53EC" w:rsidRPr="00B17D33" w:rsidRDefault="00CB6649" w:rsidP="001647BC">
      <w:pPr>
        <w:ind w:firstLine="720"/>
        <w:jc w:val="both"/>
      </w:pPr>
      <w:r w:rsidRPr="00B17D33">
        <w:t>(2) </w:t>
      </w:r>
      <w:r w:rsidR="003317C8" w:rsidRPr="00B17D33">
        <w:t>Īstenojot šā panta pirmajā daļā minēto līdzdalību un sadarbību, mazākumtautību nacionālas biedrības un mazākumtautību mācību iestāžu padomes piedalās ar atbilstīgo mazākumtautības kultūru un etnisko piederību saistītas interešu izglītības pasākumu īstenošanā</w:t>
      </w:r>
      <w:r w:rsidR="000A53EC" w:rsidRPr="00B17D33">
        <w:t>.</w:t>
      </w:r>
    </w:p>
    <w:p w:rsidR="003317C8" w:rsidRPr="00B17D33" w:rsidRDefault="003317C8" w:rsidP="001647BC">
      <w:pPr>
        <w:jc w:val="both"/>
      </w:pPr>
    </w:p>
    <w:p w:rsidR="003317C8" w:rsidRPr="00B17D33" w:rsidRDefault="003317C8" w:rsidP="001647BC">
      <w:pPr>
        <w:pStyle w:val="Heading1"/>
        <w:rPr>
          <w:rFonts w:ascii="Times New Roman" w:hAnsi="Times New Roman"/>
        </w:rPr>
      </w:pPr>
      <w:r w:rsidRPr="00B17D33">
        <w:rPr>
          <w:rFonts w:ascii="Times New Roman" w:hAnsi="Times New Roman"/>
        </w:rPr>
        <w:t>II nodaļa</w:t>
      </w:r>
    </w:p>
    <w:p w:rsidR="003317C8" w:rsidRPr="00B17D33" w:rsidRDefault="003317C8" w:rsidP="001647BC">
      <w:pPr>
        <w:jc w:val="both"/>
        <w:rPr>
          <w:b/>
        </w:rPr>
      </w:pPr>
    </w:p>
    <w:p w:rsidR="005B51A4" w:rsidRPr="00B17D33" w:rsidRDefault="005B51A4" w:rsidP="001647BC">
      <w:pPr>
        <w:jc w:val="center"/>
        <w:rPr>
          <w:b/>
        </w:rPr>
      </w:pPr>
      <w:r w:rsidRPr="00B17D33">
        <w:rPr>
          <w:b/>
        </w:rPr>
        <w:t>Mazākumtautību izglītības iestādes</w:t>
      </w:r>
    </w:p>
    <w:p w:rsidR="003317C8" w:rsidRPr="00B17D33" w:rsidRDefault="003317C8" w:rsidP="001647BC">
      <w:pPr>
        <w:jc w:val="both"/>
        <w:rPr>
          <w:b/>
        </w:rPr>
      </w:pPr>
    </w:p>
    <w:p w:rsidR="003317C8" w:rsidRPr="00B17D33" w:rsidRDefault="003317C8" w:rsidP="00F4570D">
      <w:pPr>
        <w:ind w:firstLine="720"/>
        <w:jc w:val="both"/>
        <w:rPr>
          <w:b/>
        </w:rPr>
      </w:pPr>
      <w:r w:rsidRPr="00B17D33">
        <w:rPr>
          <w:b/>
        </w:rPr>
        <w:t>8</w:t>
      </w:r>
      <w:r w:rsidR="000A53EC" w:rsidRPr="00B17D33">
        <w:rPr>
          <w:b/>
        </w:rPr>
        <w:t>. </w:t>
      </w:r>
      <w:r w:rsidRPr="00B17D33">
        <w:rPr>
          <w:b/>
        </w:rPr>
        <w:t>pants</w:t>
      </w:r>
      <w:r w:rsidR="000A53EC" w:rsidRPr="00B17D33">
        <w:rPr>
          <w:b/>
        </w:rPr>
        <w:t>. </w:t>
      </w:r>
      <w:r w:rsidRPr="00B17D33">
        <w:rPr>
          <w:b/>
        </w:rPr>
        <w:t>Mazākumtautību izglītības iestāžu dibināšana, reģistrācija, akreditācija, darbība, reorganizācijas un likvidēšanas kārtība</w:t>
      </w:r>
    </w:p>
    <w:p w:rsidR="003317C8" w:rsidRPr="00B17D33" w:rsidRDefault="003317C8" w:rsidP="001647BC">
      <w:pPr>
        <w:ind w:firstLine="720"/>
        <w:jc w:val="both"/>
      </w:pPr>
    </w:p>
    <w:p w:rsidR="000A53EC" w:rsidRPr="00B17D33" w:rsidRDefault="00CB6649" w:rsidP="001647BC">
      <w:pPr>
        <w:ind w:firstLine="720"/>
        <w:jc w:val="both"/>
      </w:pPr>
      <w:r w:rsidRPr="00B17D33">
        <w:t>(1) </w:t>
      </w:r>
      <w:r w:rsidR="00F16B05" w:rsidRPr="00B17D33">
        <w:t>Mazākumtautību izglītīb</w:t>
      </w:r>
      <w:r w:rsidR="00484699" w:rsidRPr="00B17D33">
        <w:t>as iestādes dibina vai izveido citas izglītības iestādes reorganizācijas procesā</w:t>
      </w:r>
      <w:r w:rsidR="00F16B05" w:rsidRPr="00B17D33">
        <w:t>, reģistrē, akreditē, tās darbojas</w:t>
      </w:r>
      <w:proofErr w:type="gramStart"/>
      <w:r w:rsidR="00F16B05" w:rsidRPr="00B17D33">
        <w:t xml:space="preserve"> un</w:t>
      </w:r>
      <w:proofErr w:type="gramEnd"/>
      <w:r w:rsidR="00F16B05" w:rsidRPr="00B17D33">
        <w:t xml:space="preserve"> tās reorganizē </w:t>
      </w:r>
      <w:r w:rsidR="00524675">
        <w:t>un</w:t>
      </w:r>
      <w:r w:rsidR="00F16B05" w:rsidRPr="00B17D33">
        <w:t xml:space="preserve"> likvidē saskaņā ar Izglītības likuma 22</w:t>
      </w:r>
      <w:r w:rsidR="000A53EC" w:rsidRPr="00B17D33">
        <w:t>.</w:t>
      </w:r>
      <w:r w:rsidR="00C43740" w:rsidRPr="00B17D33">
        <w:t> pantu, 23. pantu, 24. pantu, 25. pantu, 26. pantu, 27. pantu, 28. pantu, 29. pantu,</w:t>
      </w:r>
      <w:r w:rsidR="00F4570D">
        <w:t xml:space="preserve"> </w:t>
      </w:r>
      <w:r w:rsidR="00F16B05" w:rsidRPr="00B17D33">
        <w:t>30</w:t>
      </w:r>
      <w:r w:rsidR="000A53EC" w:rsidRPr="00B17D33">
        <w:t>. </w:t>
      </w:r>
      <w:r w:rsidR="00F16B05" w:rsidRPr="00B17D33">
        <w:t xml:space="preserve">pantu, Vispārējās izglītības likuma </w:t>
      </w:r>
      <w:proofErr w:type="spellStart"/>
      <w:r w:rsidR="0014503F" w:rsidRPr="00B17D33">
        <w:t>III</w:t>
      </w:r>
      <w:proofErr w:type="spellEnd"/>
      <w:r w:rsidR="0014503F" w:rsidRPr="00B17D33">
        <w:t> nodaļas pantiem</w:t>
      </w:r>
      <w:r w:rsidR="00F16B05" w:rsidRPr="00B17D33">
        <w:t xml:space="preserve">, </w:t>
      </w:r>
      <w:r w:rsidR="00013E65" w:rsidRPr="00B17D33">
        <w:t xml:space="preserve">ciktāl </w:t>
      </w:r>
      <w:r w:rsidR="00714B8F" w:rsidRPr="00B17D33">
        <w:t>šajā</w:t>
      </w:r>
      <w:r w:rsidR="00013E65" w:rsidRPr="00B17D33">
        <w:t xml:space="preserve"> pantā</w:t>
      </w:r>
      <w:r w:rsidR="00312097" w:rsidRPr="00B17D33">
        <w:t xml:space="preserve"> nav noteikts citādi</w:t>
      </w:r>
      <w:r w:rsidR="000A53EC" w:rsidRPr="00B17D33">
        <w:t>.</w:t>
      </w:r>
    </w:p>
    <w:p w:rsidR="00F16B05" w:rsidRPr="00B17D33" w:rsidRDefault="00F16B05" w:rsidP="001647BC">
      <w:pPr>
        <w:ind w:firstLine="720"/>
        <w:jc w:val="both"/>
      </w:pPr>
    </w:p>
    <w:p w:rsidR="00D26323" w:rsidRDefault="00CB6649" w:rsidP="001647BC">
      <w:pPr>
        <w:ind w:firstLine="720"/>
        <w:jc w:val="both"/>
      </w:pPr>
      <w:r w:rsidRPr="00B17D33">
        <w:t>(2) </w:t>
      </w:r>
      <w:r w:rsidR="00E12ABD">
        <w:t>P</w:t>
      </w:r>
      <w:r w:rsidR="0080478F" w:rsidRPr="00B17D33">
        <w:t xml:space="preserve">ašvaldība </w:t>
      </w:r>
      <w:r w:rsidR="00E12ABD">
        <w:t xml:space="preserve">vai valsts </w:t>
      </w:r>
      <w:r w:rsidR="0080478F" w:rsidRPr="00B17D33">
        <w:t>dibina m</w:t>
      </w:r>
      <w:r w:rsidR="00F16B05" w:rsidRPr="00B17D33">
        <w:t>azākumtautību izglītības iestādi pēc izglītojamo vecāku (personu, kas realizē vecāku varu) ierosinājuma</w:t>
      </w:r>
      <w:r w:rsidR="000A53EC" w:rsidRPr="00B17D33">
        <w:t>.</w:t>
      </w:r>
    </w:p>
    <w:p w:rsidR="001E1D03" w:rsidRDefault="001E1D03" w:rsidP="001647BC">
      <w:pPr>
        <w:ind w:firstLine="720"/>
        <w:jc w:val="both"/>
      </w:pPr>
    </w:p>
    <w:p w:rsidR="00675F72" w:rsidRDefault="00CB6649" w:rsidP="00675F72">
      <w:pPr>
        <w:ind w:firstLine="720"/>
        <w:jc w:val="both"/>
      </w:pPr>
      <w:r w:rsidRPr="00B17D33">
        <w:t>(3) </w:t>
      </w:r>
      <w:r w:rsidR="000B18FF" w:rsidRPr="00B17D33">
        <w:t xml:space="preserve">Pašvaldība </w:t>
      </w:r>
      <w:r w:rsidR="00D23A25">
        <w:t xml:space="preserve">vai valsts </w:t>
      </w:r>
      <w:r w:rsidR="000B18FF" w:rsidRPr="00B17D33">
        <w:t>izveido mazākumtautību izglītības iestādi citas izglītības iestādes reorganizācijas procesā pēc izglītība</w:t>
      </w:r>
      <w:r w:rsidR="00240A3F">
        <w:t xml:space="preserve">s iestādes padomes ierosinājuma, kurš saskaņots ar </w:t>
      </w:r>
      <w:r w:rsidR="00240A3F" w:rsidRPr="00B17D33">
        <w:t>izglītība</w:t>
      </w:r>
      <w:r w:rsidR="003E4D49">
        <w:t>s iestādes vadītāju.</w:t>
      </w:r>
    </w:p>
    <w:p w:rsidR="00675F72" w:rsidRPr="00B17D33" w:rsidRDefault="00675F72" w:rsidP="00675F72">
      <w:pPr>
        <w:ind w:firstLine="720"/>
        <w:jc w:val="both"/>
      </w:pPr>
    </w:p>
    <w:p w:rsidR="000A53EC" w:rsidRPr="00B17D33" w:rsidRDefault="00CB6649" w:rsidP="001647BC">
      <w:pPr>
        <w:ind w:firstLine="720"/>
        <w:jc w:val="both"/>
      </w:pPr>
      <w:r w:rsidRPr="00B17D33">
        <w:lastRenderedPageBreak/>
        <w:t>(4) </w:t>
      </w:r>
      <w:r w:rsidR="00F16B05" w:rsidRPr="00B17D33">
        <w:t>Mazākumtautību izglītības iestādi dibina vai izveido</w:t>
      </w:r>
      <w:r w:rsidR="0080478F" w:rsidRPr="00B17D33">
        <w:t xml:space="preserve"> citas izglītības iestādes reorganizācijas procesā</w:t>
      </w:r>
      <w:r w:rsidR="00F16B05" w:rsidRPr="00B17D33">
        <w:t xml:space="preserve">, ja tajā var </w:t>
      </w:r>
      <w:r w:rsidR="007B5DD0" w:rsidRPr="00B17D33">
        <w:t xml:space="preserve">nokomplektēt </w:t>
      </w:r>
      <w:r w:rsidR="00F16B05" w:rsidRPr="00B17D33">
        <w:t xml:space="preserve">vismaz </w:t>
      </w:r>
      <w:r w:rsidR="007B5DD0" w:rsidRPr="00B17D33">
        <w:t>6</w:t>
      </w:r>
      <w:r w:rsidR="006D72C8">
        <w:t> </w:t>
      </w:r>
      <w:r w:rsidR="00F16B05" w:rsidRPr="00B17D33">
        <w:t xml:space="preserve">klases pamatskolā vai </w:t>
      </w:r>
      <w:r w:rsidR="006D72C8">
        <w:t>3 </w:t>
      </w:r>
      <w:r w:rsidR="007B5DD0" w:rsidRPr="00B17D33">
        <w:t xml:space="preserve">klases vidusskolā, </w:t>
      </w:r>
      <w:r w:rsidR="006D72C8">
        <w:t>un katrā no klasēm ir vismaz 25 </w:t>
      </w:r>
      <w:r w:rsidR="007B5DD0" w:rsidRPr="00B17D33">
        <w:t>izglītojamie</w:t>
      </w:r>
      <w:r w:rsidR="000A53EC" w:rsidRPr="00B17D33">
        <w:t>.</w:t>
      </w:r>
    </w:p>
    <w:p w:rsidR="00F16B05" w:rsidRPr="00B17D33" w:rsidRDefault="00F16B05" w:rsidP="001647BC">
      <w:pPr>
        <w:ind w:firstLine="720"/>
        <w:jc w:val="both"/>
      </w:pPr>
    </w:p>
    <w:p w:rsidR="000A53EC" w:rsidRPr="00B17D33" w:rsidRDefault="00E768E3" w:rsidP="001647BC">
      <w:pPr>
        <w:ind w:firstLine="720"/>
        <w:jc w:val="both"/>
      </w:pPr>
      <w:r w:rsidRPr="00B17D33">
        <w:t>(5) </w:t>
      </w:r>
      <w:r w:rsidR="00F16B05" w:rsidRPr="00B17D33">
        <w:t xml:space="preserve">Mazākumtautību izglītības iestādi var reorganizēt </w:t>
      </w:r>
      <w:r w:rsidR="00524675">
        <w:t>vai</w:t>
      </w:r>
      <w:r w:rsidR="00F16B05" w:rsidRPr="00B17D33">
        <w:t xml:space="preserve"> likvidēt, ja izglītojamo skaits mazākumtautību izglītības</w:t>
      </w:r>
      <w:r w:rsidRPr="00B17D33">
        <w:t xml:space="preserve"> iestādes klasē</w:t>
      </w:r>
      <w:r w:rsidR="00841AAF" w:rsidRPr="00B17D33">
        <w:t xml:space="preserve"> </w:t>
      </w:r>
      <w:r w:rsidRPr="00B17D33">
        <w:t xml:space="preserve">kļūst mazāks par </w:t>
      </w:r>
      <w:r w:rsidR="00841AAF" w:rsidRPr="00B17D33">
        <w:t xml:space="preserve">šā panta </w:t>
      </w:r>
      <w:r w:rsidRPr="00B17D33">
        <w:t>sestajā</w:t>
      </w:r>
      <w:r w:rsidR="00841AAF" w:rsidRPr="00B17D33">
        <w:t xml:space="preserve"> daļā</w:t>
      </w:r>
      <w:r w:rsidR="00F16B05" w:rsidRPr="00B17D33">
        <w:t xml:space="preserve"> not</w:t>
      </w:r>
      <w:r w:rsidRPr="00B17D33">
        <w:t>eikto minimāli pieļaujamo izglītojamo skaitu vienā klasē.</w:t>
      </w:r>
    </w:p>
    <w:p w:rsidR="00F16B05" w:rsidRPr="00B17D33" w:rsidRDefault="00F16B05" w:rsidP="001647BC">
      <w:pPr>
        <w:ind w:firstLine="720"/>
        <w:jc w:val="both"/>
      </w:pPr>
    </w:p>
    <w:p w:rsidR="000A53EC" w:rsidRPr="00B17D33" w:rsidRDefault="00E768E3" w:rsidP="001647BC">
      <w:pPr>
        <w:ind w:firstLine="720"/>
        <w:jc w:val="both"/>
      </w:pPr>
      <w:r w:rsidRPr="00B17D33">
        <w:t>(6) </w:t>
      </w:r>
      <w:r w:rsidR="006E1338" w:rsidRPr="00B17D33">
        <w:t>Mazākumtautību izglītības iestādes pamatizglītības programmā minimāli pieļaujamais izglītojamo skaits vienā klasē ir</w:t>
      </w:r>
      <w:r w:rsidR="00ED3665" w:rsidRPr="00B17D33">
        <w:t xml:space="preserve"> 15</w:t>
      </w:r>
      <w:r w:rsidR="00047B4A" w:rsidRPr="00B17D33">
        <w:t xml:space="preserve">, </w:t>
      </w:r>
      <w:r w:rsidR="00A00BF5" w:rsidRPr="00B17D33">
        <w:t xml:space="preserve">mazākumtautību izglītības iestādes </w:t>
      </w:r>
      <w:r w:rsidR="006E1338" w:rsidRPr="00B17D33">
        <w:t>vidējās izglītības programmā minimāli pieļaujamais skaits</w:t>
      </w:r>
      <w:r w:rsidR="006D640F" w:rsidRPr="00B17D33">
        <w:t xml:space="preserve"> </w:t>
      </w:r>
      <w:r w:rsidR="006E1338" w:rsidRPr="00B17D33">
        <w:t>vienā klasē ir</w:t>
      </w:r>
      <w:r w:rsidR="00ED3665" w:rsidRPr="00B17D33">
        <w:t xml:space="preserve"> 20</w:t>
      </w:r>
      <w:r w:rsidR="000A53EC" w:rsidRPr="00B17D33">
        <w:t>.</w:t>
      </w:r>
    </w:p>
    <w:p w:rsidR="00F16B05" w:rsidRPr="00B17D33" w:rsidRDefault="00F16B05" w:rsidP="001647BC">
      <w:pPr>
        <w:ind w:firstLine="720"/>
        <w:jc w:val="both"/>
      </w:pPr>
    </w:p>
    <w:p w:rsidR="00BD49A7" w:rsidRPr="00B17D33" w:rsidRDefault="00E768E3" w:rsidP="001647BC">
      <w:pPr>
        <w:ind w:firstLine="720"/>
        <w:jc w:val="both"/>
      </w:pPr>
      <w:r w:rsidRPr="00B17D33">
        <w:t>(7) </w:t>
      </w:r>
      <w:r w:rsidR="00F16B05" w:rsidRPr="00B17D33">
        <w:t xml:space="preserve">Mazākumtautību izglītības iestādes nosaukumā </w:t>
      </w:r>
      <w:r w:rsidR="00BD49A7" w:rsidRPr="00B17D33">
        <w:t>līdz ar valsts valodu var lietot arī mazākumtautīb</w:t>
      </w:r>
      <w:r w:rsidR="00452620" w:rsidRPr="00B17D33">
        <w:t>u valodas</w:t>
      </w:r>
      <w:r w:rsidR="00BD49A7" w:rsidRPr="00B17D33">
        <w:t>.</w:t>
      </w:r>
    </w:p>
    <w:p w:rsidR="00F16B05" w:rsidRPr="00B17D33" w:rsidRDefault="00F16B05" w:rsidP="00452620">
      <w:pPr>
        <w:jc w:val="both"/>
      </w:pPr>
    </w:p>
    <w:p w:rsidR="00F16B05" w:rsidRPr="00B17D33" w:rsidRDefault="00F16B05" w:rsidP="001647BC">
      <w:pPr>
        <w:ind w:firstLine="720"/>
        <w:jc w:val="both"/>
        <w:rPr>
          <w:b/>
        </w:rPr>
      </w:pPr>
      <w:r w:rsidRPr="00B17D33">
        <w:rPr>
          <w:b/>
        </w:rPr>
        <w:t>9</w:t>
      </w:r>
      <w:r w:rsidR="000A53EC" w:rsidRPr="00B17D33">
        <w:rPr>
          <w:b/>
        </w:rPr>
        <w:t>. </w:t>
      </w:r>
      <w:r w:rsidRPr="00B17D33">
        <w:rPr>
          <w:b/>
        </w:rPr>
        <w:t>pants</w:t>
      </w:r>
      <w:r w:rsidR="000A53EC" w:rsidRPr="00B17D33">
        <w:rPr>
          <w:b/>
        </w:rPr>
        <w:t>. </w:t>
      </w:r>
      <w:r w:rsidRPr="00B17D33">
        <w:rPr>
          <w:b/>
        </w:rPr>
        <w:t>Mazākumtautību izglītības iestādes pašpārvalde</w:t>
      </w:r>
    </w:p>
    <w:p w:rsidR="00F16B05" w:rsidRPr="00B17D33" w:rsidRDefault="00F16B05" w:rsidP="001647BC">
      <w:pPr>
        <w:jc w:val="both"/>
      </w:pPr>
    </w:p>
    <w:p w:rsidR="000A53EC" w:rsidRPr="00B17D33" w:rsidRDefault="00CB6649" w:rsidP="001647BC">
      <w:pPr>
        <w:ind w:firstLine="720"/>
        <w:jc w:val="both"/>
      </w:pPr>
      <w:r w:rsidRPr="00B17D33">
        <w:t>(1) </w:t>
      </w:r>
      <w:r w:rsidR="00F16B05" w:rsidRPr="00B17D33">
        <w:t xml:space="preserve">Mazākumtautību izglītības iestādes pašpārvaldes institūcija sabiedrības, valsts, pašvaldības, mācību iestādes un </w:t>
      </w:r>
      <w:r w:rsidR="00E97742" w:rsidRPr="00B17D33">
        <w:t xml:space="preserve">izglītojamo </w:t>
      </w:r>
      <w:r w:rsidR="00F16B05" w:rsidRPr="00B17D33">
        <w:t>vecāku sadarbības īstenošanai mazākumtautību izglītības iestādes darbības jomā ir mazākumtautību izglītības iestādes padome</w:t>
      </w:r>
      <w:r w:rsidR="000A53EC" w:rsidRPr="00B17D33">
        <w:t>. </w:t>
      </w:r>
      <w:r w:rsidR="00F16B05" w:rsidRPr="00B17D33">
        <w:t xml:space="preserve">Tās darbības kārtību, sastāvu un kompetenci nosaka </w:t>
      </w:r>
      <w:r w:rsidR="00E97742" w:rsidRPr="00B17D33">
        <w:t>I</w:t>
      </w:r>
      <w:r w:rsidR="00F16B05" w:rsidRPr="00B17D33">
        <w:t>zglītības lik</w:t>
      </w:r>
      <w:r w:rsidR="00E97742" w:rsidRPr="00B17D33">
        <w:t>uma 31</w:t>
      </w:r>
      <w:r w:rsidR="000A53EC" w:rsidRPr="00B17D33">
        <w:t>. </w:t>
      </w:r>
      <w:r w:rsidR="00F16B05" w:rsidRPr="00B17D33">
        <w:t>pants</w:t>
      </w:r>
      <w:r w:rsidR="000A53EC" w:rsidRPr="00B17D33">
        <w:t>.</w:t>
      </w:r>
    </w:p>
    <w:p w:rsidR="00F16B05" w:rsidRPr="00B17D33" w:rsidRDefault="00F16B05" w:rsidP="001647BC">
      <w:pPr>
        <w:jc w:val="both"/>
      </w:pPr>
    </w:p>
    <w:p w:rsidR="00F16B05" w:rsidRPr="00B17D33" w:rsidRDefault="00CB6649" w:rsidP="001647BC">
      <w:pPr>
        <w:pStyle w:val="BodyText"/>
        <w:ind w:firstLine="720"/>
        <w:rPr>
          <w:rFonts w:ascii="Times New Roman" w:hAnsi="Times New Roman"/>
        </w:rPr>
      </w:pPr>
      <w:r w:rsidRPr="00B17D33">
        <w:rPr>
          <w:rFonts w:ascii="Times New Roman" w:hAnsi="Times New Roman"/>
        </w:rPr>
        <w:t>(2) </w:t>
      </w:r>
      <w:r w:rsidR="00013E65" w:rsidRPr="00B17D33">
        <w:rPr>
          <w:rFonts w:ascii="Times New Roman" w:hAnsi="Times New Roman"/>
        </w:rPr>
        <w:t>Papildus šā panta pirmajā daļā noteiktajai kompetencei</w:t>
      </w:r>
      <w:r w:rsidR="00F16B05" w:rsidRPr="00B17D33">
        <w:rPr>
          <w:rFonts w:ascii="Times New Roman" w:hAnsi="Times New Roman"/>
        </w:rPr>
        <w:t xml:space="preserve"> mazākumtautību izglītības iestādes padome:</w:t>
      </w:r>
    </w:p>
    <w:p w:rsidR="00F16B05" w:rsidRPr="00B17D33" w:rsidRDefault="00B308A1" w:rsidP="00B308A1">
      <w:pPr>
        <w:pStyle w:val="BodyText"/>
        <w:ind w:firstLine="720"/>
        <w:rPr>
          <w:rFonts w:ascii="Times New Roman" w:hAnsi="Times New Roman"/>
        </w:rPr>
      </w:pPr>
      <w:r w:rsidRPr="00B17D33">
        <w:rPr>
          <w:rFonts w:ascii="Times New Roman" w:hAnsi="Times New Roman"/>
        </w:rPr>
        <w:t>1) </w:t>
      </w:r>
      <w:r w:rsidR="009D6BA8" w:rsidRPr="00B17D33">
        <w:rPr>
          <w:rFonts w:ascii="Times New Roman" w:hAnsi="Times New Roman"/>
        </w:rPr>
        <w:t>iesniedz priekšlikumus izglītības iestādes vadītājam un pedagoģiskajai padomei par mazākumtautību izglītības iestādes programmu</w:t>
      </w:r>
      <w:r w:rsidR="00F16B05" w:rsidRPr="00B17D33">
        <w:rPr>
          <w:rFonts w:ascii="Times New Roman" w:hAnsi="Times New Roman"/>
        </w:rPr>
        <w:t>;</w:t>
      </w:r>
    </w:p>
    <w:p w:rsidR="000A53EC" w:rsidRPr="00B17D33" w:rsidRDefault="00B308A1" w:rsidP="00B308A1">
      <w:pPr>
        <w:pStyle w:val="BodyText"/>
        <w:ind w:firstLine="720"/>
        <w:rPr>
          <w:rFonts w:ascii="Times New Roman" w:hAnsi="Times New Roman"/>
        </w:rPr>
      </w:pPr>
      <w:r w:rsidRPr="00B17D33">
        <w:rPr>
          <w:rFonts w:ascii="Times New Roman" w:hAnsi="Times New Roman"/>
        </w:rPr>
        <w:t>2) </w:t>
      </w:r>
      <w:r w:rsidR="007B5DD0" w:rsidRPr="00B17D33">
        <w:rPr>
          <w:rFonts w:ascii="Times New Roman" w:hAnsi="Times New Roman"/>
        </w:rPr>
        <w:t xml:space="preserve">nosaka izglītības ieguves valodu lietojumu mazākumtautību izglītības iestādes </w:t>
      </w:r>
      <w:r w:rsidR="00C57BCE" w:rsidRPr="00B17D33">
        <w:rPr>
          <w:rFonts w:ascii="Times New Roman" w:hAnsi="Times New Roman"/>
          <w:bCs/>
        </w:rPr>
        <w:t>izglītības</w:t>
      </w:r>
      <w:r w:rsidR="00C57BCE" w:rsidRPr="00B17D33">
        <w:rPr>
          <w:rFonts w:ascii="Times New Roman" w:hAnsi="Times New Roman"/>
          <w:b/>
        </w:rPr>
        <w:t xml:space="preserve"> </w:t>
      </w:r>
      <w:r w:rsidR="007B5DD0" w:rsidRPr="00B17D33">
        <w:rPr>
          <w:rFonts w:ascii="Times New Roman" w:hAnsi="Times New Roman"/>
        </w:rPr>
        <w:t>programmas īstenošanā</w:t>
      </w:r>
      <w:r w:rsidR="00F16B05" w:rsidRPr="00B17D33">
        <w:rPr>
          <w:rFonts w:ascii="Times New Roman" w:hAnsi="Times New Roman"/>
        </w:rPr>
        <w:t xml:space="preserve">, nodrošinot latviešu valodas apguves iespējas </w:t>
      </w:r>
      <w:proofErr w:type="gramStart"/>
      <w:r w:rsidR="00D66F3C" w:rsidRPr="00B17D33">
        <w:rPr>
          <w:rFonts w:ascii="Times New Roman" w:hAnsi="Times New Roman"/>
        </w:rPr>
        <w:t>(</w:t>
      </w:r>
      <w:proofErr w:type="gramEnd"/>
      <w:r w:rsidR="006229FE" w:rsidRPr="00B17D33">
        <w:rPr>
          <w:rFonts w:ascii="Times New Roman" w:hAnsi="Times New Roman"/>
          <w:i/>
          <w:iCs/>
        </w:rPr>
        <w:t>Li</w:t>
      </w:r>
      <w:r w:rsidR="00B01CF8" w:rsidRPr="00B17D33">
        <w:rPr>
          <w:rFonts w:ascii="Times New Roman" w:hAnsi="Times New Roman"/>
          <w:i/>
          <w:iCs/>
        </w:rPr>
        <w:t>kum</w:t>
      </w:r>
      <w:r w:rsidR="006229FE" w:rsidRPr="00B17D33">
        <w:rPr>
          <w:rFonts w:ascii="Times New Roman" w:hAnsi="Times New Roman"/>
          <w:i/>
          <w:iCs/>
        </w:rPr>
        <w:t>a</w:t>
      </w:r>
      <w:r w:rsidR="00B01CF8" w:rsidRPr="00B17D33">
        <w:rPr>
          <w:rFonts w:ascii="Times New Roman" w:hAnsi="Times New Roman"/>
          <w:i/>
          <w:iCs/>
        </w:rPr>
        <w:t xml:space="preserve"> </w:t>
      </w:r>
      <w:r w:rsidR="006229FE" w:rsidRPr="00B17D33">
        <w:rPr>
          <w:rFonts w:ascii="Times New Roman" w:hAnsi="Times New Roman"/>
          <w:i/>
          <w:iCs/>
        </w:rPr>
        <w:t xml:space="preserve">galīgajai redakcijai </w:t>
      </w:r>
      <w:r w:rsidR="00B01CF8" w:rsidRPr="00B17D33">
        <w:rPr>
          <w:rFonts w:ascii="Times New Roman" w:hAnsi="Times New Roman"/>
          <w:i/>
          <w:iCs/>
        </w:rPr>
        <w:t xml:space="preserve">ir </w:t>
      </w:r>
      <w:r w:rsidR="006229FE" w:rsidRPr="00B17D33">
        <w:rPr>
          <w:rFonts w:ascii="Times New Roman" w:hAnsi="Times New Roman"/>
          <w:i/>
          <w:iCs/>
        </w:rPr>
        <w:t xml:space="preserve">jāizvēlas viens </w:t>
      </w:r>
      <w:r w:rsidR="00B01CF8" w:rsidRPr="00B17D33">
        <w:rPr>
          <w:rFonts w:ascii="Times New Roman" w:hAnsi="Times New Roman"/>
          <w:i/>
          <w:iCs/>
        </w:rPr>
        <w:t>no trīs variantiem</w:t>
      </w:r>
      <w:r w:rsidR="006B5D30" w:rsidRPr="00B17D33">
        <w:rPr>
          <w:rFonts w:ascii="Times New Roman" w:hAnsi="Times New Roman"/>
          <w:i/>
          <w:iCs/>
        </w:rPr>
        <w:t>.</w:t>
      </w:r>
      <w:r w:rsidR="00B01CF8" w:rsidRPr="00B17D33">
        <w:rPr>
          <w:rFonts w:ascii="Times New Roman" w:hAnsi="Times New Roman"/>
        </w:rPr>
        <w:t xml:space="preserve"> </w:t>
      </w:r>
      <w:r w:rsidR="00D66F3C" w:rsidRPr="00B17D33">
        <w:rPr>
          <w:rFonts w:ascii="Times New Roman" w:hAnsi="Times New Roman"/>
          <w:i/>
        </w:rPr>
        <w:t>1</w:t>
      </w:r>
      <w:r w:rsidR="000A53EC" w:rsidRPr="00B17D33">
        <w:rPr>
          <w:rFonts w:ascii="Times New Roman" w:hAnsi="Times New Roman"/>
          <w:i/>
        </w:rPr>
        <w:t>. </w:t>
      </w:r>
      <w:r w:rsidR="00D66F3C" w:rsidRPr="00B17D33">
        <w:rPr>
          <w:rFonts w:ascii="Times New Roman" w:hAnsi="Times New Roman"/>
          <w:i/>
        </w:rPr>
        <w:t>variants:</w:t>
      </w:r>
      <w:r w:rsidR="006B5D30" w:rsidRPr="00B17D33">
        <w:rPr>
          <w:rFonts w:ascii="Times New Roman" w:hAnsi="Times New Roman"/>
        </w:rPr>
        <w:t xml:space="preserve"> “</w:t>
      </w:r>
      <w:r w:rsidR="00D676D4" w:rsidRPr="00B17D33">
        <w:rPr>
          <w:rFonts w:ascii="Times New Roman" w:hAnsi="Times New Roman"/>
        </w:rPr>
        <w:t>v</w:t>
      </w:r>
      <w:r w:rsidR="00F16B05" w:rsidRPr="00B17D33">
        <w:rPr>
          <w:rFonts w:ascii="Times New Roman" w:hAnsi="Times New Roman"/>
        </w:rPr>
        <w:t>ismaz piecos mazākumtautību izglītības programmas mācību priekšmetos</w:t>
      </w:r>
      <w:r w:rsidR="00F37E03" w:rsidRPr="00B17D33">
        <w:rPr>
          <w:rFonts w:ascii="Times New Roman" w:hAnsi="Times New Roman"/>
        </w:rPr>
        <w:t>.</w:t>
      </w:r>
      <w:r w:rsidR="006B5D30" w:rsidRPr="00B17D33">
        <w:rPr>
          <w:rFonts w:ascii="Times New Roman" w:hAnsi="Times New Roman"/>
        </w:rPr>
        <w:t>”</w:t>
      </w:r>
      <w:r w:rsidR="006B5D30" w:rsidRPr="00B17D33">
        <w:rPr>
          <w:rFonts w:ascii="Times New Roman" w:hAnsi="Times New Roman"/>
          <w:i/>
          <w:iCs/>
        </w:rPr>
        <w:t xml:space="preserve">; </w:t>
      </w:r>
      <w:r w:rsidR="00D66F3C" w:rsidRPr="00B17D33">
        <w:rPr>
          <w:rFonts w:ascii="Times New Roman" w:hAnsi="Times New Roman"/>
          <w:i/>
          <w:iCs/>
        </w:rPr>
        <w:t>2</w:t>
      </w:r>
      <w:r w:rsidR="000A53EC" w:rsidRPr="00B17D33">
        <w:rPr>
          <w:rFonts w:ascii="Times New Roman" w:hAnsi="Times New Roman"/>
          <w:i/>
          <w:iCs/>
        </w:rPr>
        <w:t>. </w:t>
      </w:r>
      <w:r w:rsidR="00F16B05" w:rsidRPr="00B17D33">
        <w:rPr>
          <w:rFonts w:ascii="Times New Roman" w:hAnsi="Times New Roman"/>
          <w:i/>
          <w:iCs/>
        </w:rPr>
        <w:t xml:space="preserve">variants: </w:t>
      </w:r>
      <w:r w:rsidR="006B5D30" w:rsidRPr="00B17D33">
        <w:rPr>
          <w:rFonts w:ascii="Times New Roman" w:hAnsi="Times New Roman"/>
        </w:rPr>
        <w:t>“</w:t>
      </w:r>
      <w:r w:rsidR="00D66F3C" w:rsidRPr="00B17D33">
        <w:rPr>
          <w:rFonts w:ascii="Times New Roman" w:hAnsi="Times New Roman"/>
        </w:rPr>
        <w:t xml:space="preserve">vismaz piecos mazākumtautību izglītības programmas mācību priekšmetos </w:t>
      </w:r>
      <w:r w:rsidR="00F16B05" w:rsidRPr="00B17D33">
        <w:rPr>
          <w:rFonts w:ascii="Times New Roman" w:hAnsi="Times New Roman"/>
        </w:rPr>
        <w:t xml:space="preserve">deviņu gadu laikā, īstenojot mazākumtautību pamatizglītības iestāžu </w:t>
      </w:r>
      <w:r w:rsidR="00E37917" w:rsidRPr="00B17D33">
        <w:rPr>
          <w:rFonts w:ascii="Times New Roman" w:hAnsi="Times New Roman"/>
        </w:rPr>
        <w:t xml:space="preserve">izglītības </w:t>
      </w:r>
      <w:r w:rsidR="00F16B05" w:rsidRPr="00B17D33">
        <w:rPr>
          <w:rFonts w:ascii="Times New Roman" w:hAnsi="Times New Roman"/>
        </w:rPr>
        <w:t xml:space="preserve">programmas, un trīs gadu laikā, īstenojot mazākumtautību vidējas </w:t>
      </w:r>
      <w:r w:rsidR="00D66F3C" w:rsidRPr="00B17D33">
        <w:rPr>
          <w:rFonts w:ascii="Times New Roman" w:hAnsi="Times New Roman"/>
        </w:rPr>
        <w:t xml:space="preserve">izglītības iestāžu </w:t>
      </w:r>
      <w:r w:rsidR="00E37917" w:rsidRPr="00B17D33">
        <w:rPr>
          <w:rFonts w:ascii="Times New Roman" w:hAnsi="Times New Roman"/>
        </w:rPr>
        <w:t xml:space="preserve">izglītības </w:t>
      </w:r>
      <w:r w:rsidR="00D66F3C" w:rsidRPr="00B17D33">
        <w:rPr>
          <w:rFonts w:ascii="Times New Roman" w:hAnsi="Times New Roman"/>
        </w:rPr>
        <w:t>programmas</w:t>
      </w:r>
      <w:r w:rsidR="006B5D30" w:rsidRPr="00B17D33">
        <w:rPr>
          <w:rFonts w:ascii="Times New Roman" w:hAnsi="Times New Roman"/>
        </w:rPr>
        <w:t>”</w:t>
      </w:r>
      <w:r w:rsidR="006B5D30" w:rsidRPr="00B17D33">
        <w:rPr>
          <w:rFonts w:ascii="Times New Roman" w:hAnsi="Times New Roman"/>
          <w:i/>
          <w:iCs/>
        </w:rPr>
        <w:t xml:space="preserve">; </w:t>
      </w:r>
      <w:r w:rsidR="00D66F3C" w:rsidRPr="00B17D33">
        <w:rPr>
          <w:rFonts w:ascii="Times New Roman" w:hAnsi="Times New Roman"/>
          <w:i/>
          <w:iCs/>
        </w:rPr>
        <w:t>3</w:t>
      </w:r>
      <w:r w:rsidR="000A53EC" w:rsidRPr="00B17D33">
        <w:rPr>
          <w:rFonts w:ascii="Times New Roman" w:hAnsi="Times New Roman"/>
          <w:i/>
          <w:iCs/>
        </w:rPr>
        <w:t>. </w:t>
      </w:r>
      <w:r w:rsidR="00F16B05" w:rsidRPr="00B17D33">
        <w:rPr>
          <w:rFonts w:ascii="Times New Roman" w:hAnsi="Times New Roman"/>
          <w:i/>
          <w:iCs/>
        </w:rPr>
        <w:t>variants</w:t>
      </w:r>
      <w:r w:rsidR="006813A0" w:rsidRPr="00B17D33">
        <w:rPr>
          <w:rFonts w:ascii="Times New Roman" w:hAnsi="Times New Roman"/>
          <w:i/>
          <w:iCs/>
        </w:rPr>
        <w:t>:</w:t>
      </w:r>
      <w:r w:rsidR="006813A0" w:rsidRPr="00B17D33">
        <w:rPr>
          <w:rFonts w:ascii="Times New Roman" w:hAnsi="Times New Roman"/>
        </w:rPr>
        <w:t xml:space="preserve"> </w:t>
      </w:r>
      <w:r w:rsidR="006B5D30" w:rsidRPr="00B17D33">
        <w:rPr>
          <w:rFonts w:ascii="Times New Roman" w:hAnsi="Times New Roman"/>
        </w:rPr>
        <w:t>“</w:t>
      </w:r>
      <w:r w:rsidR="007B5DD0" w:rsidRPr="00B17D33">
        <w:rPr>
          <w:rFonts w:ascii="Times New Roman" w:hAnsi="Times New Roman"/>
        </w:rPr>
        <w:t>Mācību priekšmeti latviešu literatūra, Latvijas vēsture un Latvijas ģeogrāfija ir apgūstami valsts valodā.</w:t>
      </w:r>
      <w:r w:rsidR="006B5D30" w:rsidRPr="00B17D33">
        <w:rPr>
          <w:rFonts w:ascii="Times New Roman" w:hAnsi="Times New Roman"/>
        </w:rPr>
        <w:t>”</w:t>
      </w:r>
      <w:r w:rsidR="00D66F3C" w:rsidRPr="00B17D33">
        <w:rPr>
          <w:rFonts w:ascii="Times New Roman" w:hAnsi="Times New Roman"/>
        </w:rPr>
        <w:t>)</w:t>
      </w:r>
      <w:r w:rsidR="000A53EC" w:rsidRPr="00B17D33">
        <w:rPr>
          <w:rFonts w:ascii="Times New Roman" w:hAnsi="Times New Roman"/>
        </w:rPr>
        <w:t>.</w:t>
      </w:r>
    </w:p>
    <w:p w:rsidR="00F16B05" w:rsidRPr="00B17D33" w:rsidRDefault="00F16B05" w:rsidP="001647BC">
      <w:pPr>
        <w:jc w:val="both"/>
      </w:pPr>
    </w:p>
    <w:p w:rsidR="000A53EC" w:rsidRPr="00B17D33" w:rsidRDefault="00B308A1" w:rsidP="001647BC">
      <w:pPr>
        <w:pStyle w:val="BodyText"/>
        <w:ind w:firstLine="720"/>
        <w:rPr>
          <w:rFonts w:ascii="Times New Roman" w:hAnsi="Times New Roman"/>
        </w:rPr>
      </w:pPr>
      <w:r w:rsidRPr="00B17D33">
        <w:rPr>
          <w:rFonts w:ascii="Times New Roman" w:hAnsi="Times New Roman"/>
        </w:rPr>
        <w:t>(3) </w:t>
      </w:r>
      <w:r w:rsidR="00F16B05" w:rsidRPr="00B17D33">
        <w:rPr>
          <w:rFonts w:ascii="Times New Roman" w:hAnsi="Times New Roman"/>
        </w:rPr>
        <w:t>Mazākumtautību izglītības iestādes padomes sēdes notiek mācību gada laikā ne retāk kā reizi trīs mēnešos</w:t>
      </w:r>
      <w:r w:rsidR="000A53EC" w:rsidRPr="00B17D33">
        <w:rPr>
          <w:rFonts w:ascii="Times New Roman" w:hAnsi="Times New Roman"/>
        </w:rPr>
        <w:t>.</w:t>
      </w:r>
    </w:p>
    <w:p w:rsidR="00855452" w:rsidRPr="00B17D33" w:rsidRDefault="00855452" w:rsidP="001647BC">
      <w:pPr>
        <w:jc w:val="both"/>
        <w:rPr>
          <w:b/>
        </w:rPr>
      </w:pPr>
    </w:p>
    <w:p w:rsidR="00855452" w:rsidRPr="00B17D33" w:rsidRDefault="00855452" w:rsidP="001647BC">
      <w:pPr>
        <w:pStyle w:val="Heading1"/>
        <w:rPr>
          <w:rFonts w:ascii="Times New Roman" w:hAnsi="Times New Roman"/>
        </w:rPr>
      </w:pPr>
      <w:r w:rsidRPr="00B17D33">
        <w:rPr>
          <w:rFonts w:ascii="Times New Roman" w:hAnsi="Times New Roman"/>
        </w:rPr>
        <w:t>III nodaļa</w:t>
      </w:r>
    </w:p>
    <w:p w:rsidR="00855452" w:rsidRPr="00B17D33" w:rsidRDefault="00855452" w:rsidP="001647BC">
      <w:pPr>
        <w:jc w:val="both"/>
        <w:rPr>
          <w:b/>
        </w:rPr>
      </w:pPr>
    </w:p>
    <w:p w:rsidR="00855452" w:rsidRPr="00B17D33" w:rsidRDefault="00855452" w:rsidP="001647BC">
      <w:pPr>
        <w:pStyle w:val="Heading1"/>
        <w:rPr>
          <w:rFonts w:ascii="Times New Roman" w:hAnsi="Times New Roman"/>
        </w:rPr>
      </w:pPr>
      <w:r w:rsidRPr="00B17D33">
        <w:rPr>
          <w:rFonts w:ascii="Times New Roman" w:hAnsi="Times New Roman"/>
        </w:rPr>
        <w:t>Mazākumtautību izglītības iestāžu izglītības saturs</w:t>
      </w:r>
    </w:p>
    <w:p w:rsidR="00855452" w:rsidRPr="00B17D33" w:rsidRDefault="00855452" w:rsidP="001647BC">
      <w:pPr>
        <w:jc w:val="both"/>
        <w:rPr>
          <w:b/>
        </w:rPr>
      </w:pPr>
    </w:p>
    <w:p w:rsidR="00855452" w:rsidRPr="00B17D33" w:rsidRDefault="00B80D3F" w:rsidP="00F4570D">
      <w:pPr>
        <w:ind w:firstLine="720"/>
        <w:jc w:val="both"/>
        <w:rPr>
          <w:b/>
        </w:rPr>
      </w:pPr>
      <w:r w:rsidRPr="00B17D33">
        <w:rPr>
          <w:b/>
        </w:rPr>
        <w:t>10</w:t>
      </w:r>
      <w:r w:rsidR="000A53EC" w:rsidRPr="00B17D33">
        <w:rPr>
          <w:b/>
        </w:rPr>
        <w:t>. </w:t>
      </w:r>
      <w:r w:rsidR="00855452" w:rsidRPr="00B17D33">
        <w:rPr>
          <w:b/>
        </w:rPr>
        <w:t>pants</w:t>
      </w:r>
      <w:r w:rsidR="000A53EC" w:rsidRPr="00B17D33">
        <w:rPr>
          <w:b/>
        </w:rPr>
        <w:t>. </w:t>
      </w:r>
      <w:r w:rsidR="00855452" w:rsidRPr="00B17D33">
        <w:rPr>
          <w:b/>
        </w:rPr>
        <w:t>Mazākumtautību izglītības saturu reglamentējošie normatīvie akti</w:t>
      </w:r>
    </w:p>
    <w:p w:rsidR="00877E9B" w:rsidRPr="00B17D33" w:rsidRDefault="00877E9B" w:rsidP="001647BC">
      <w:pPr>
        <w:ind w:firstLine="720"/>
        <w:jc w:val="both"/>
      </w:pPr>
    </w:p>
    <w:p w:rsidR="000A53EC" w:rsidRPr="00B17D33" w:rsidRDefault="00855452" w:rsidP="001647BC">
      <w:pPr>
        <w:ind w:firstLine="720"/>
        <w:jc w:val="both"/>
      </w:pPr>
      <w:r w:rsidRPr="00B17D33">
        <w:t>Mazākumtautību izglītības saturu regla</w:t>
      </w:r>
      <w:r w:rsidR="006D72C8">
        <w:t xml:space="preserve">mentē Izglītības likuma </w:t>
      </w:r>
      <w:proofErr w:type="spellStart"/>
      <w:r w:rsidR="006D72C8">
        <w:t>IV</w:t>
      </w:r>
      <w:proofErr w:type="spellEnd"/>
      <w:r w:rsidR="006D72C8">
        <w:t xml:space="preserve"> un V </w:t>
      </w:r>
      <w:r w:rsidRPr="00B17D33">
        <w:t>nodaļa</w:t>
      </w:r>
      <w:r w:rsidR="00452620" w:rsidRPr="00B17D33">
        <w:t>s panti</w:t>
      </w:r>
      <w:r w:rsidRPr="00B17D33">
        <w:t>, Vispārējās izglītība</w:t>
      </w:r>
      <w:r w:rsidR="00C46EAC" w:rsidRPr="00B17D33">
        <w:t xml:space="preserve">s likuma </w:t>
      </w:r>
      <w:proofErr w:type="spellStart"/>
      <w:r w:rsidR="00CB6649" w:rsidRPr="00B17D33">
        <w:t>IV</w:t>
      </w:r>
      <w:proofErr w:type="spellEnd"/>
      <w:r w:rsidR="00CB6649" w:rsidRPr="00B17D33">
        <w:t xml:space="preserve"> nodaļas, V nodaļas, </w:t>
      </w:r>
      <w:proofErr w:type="spellStart"/>
      <w:r w:rsidR="00CB6649" w:rsidRPr="00B17D33">
        <w:t>VI</w:t>
      </w:r>
      <w:proofErr w:type="spellEnd"/>
      <w:r w:rsidR="00CB6649" w:rsidRPr="00B17D33">
        <w:t xml:space="preserve"> nodaļas, </w:t>
      </w:r>
      <w:proofErr w:type="spellStart"/>
      <w:r w:rsidR="00CB6649" w:rsidRPr="00B17D33">
        <w:t>VII</w:t>
      </w:r>
      <w:proofErr w:type="spellEnd"/>
      <w:r w:rsidR="00CB6649" w:rsidRPr="00B17D33">
        <w:t xml:space="preserve"> nodaļas, </w:t>
      </w:r>
      <w:proofErr w:type="spellStart"/>
      <w:r w:rsidR="00CB6649" w:rsidRPr="00B17D33">
        <w:t>VIII</w:t>
      </w:r>
      <w:proofErr w:type="spellEnd"/>
      <w:r w:rsidR="00CB6649" w:rsidRPr="00B17D33">
        <w:t xml:space="preserve"> nodaļas, </w:t>
      </w:r>
      <w:proofErr w:type="spellStart"/>
      <w:r w:rsidR="006D72C8">
        <w:t>IX</w:t>
      </w:r>
      <w:proofErr w:type="spellEnd"/>
      <w:r w:rsidR="006D72C8">
        <w:t> </w:t>
      </w:r>
      <w:r w:rsidR="00C46EAC" w:rsidRPr="00B17D33">
        <w:t>nodaļa</w:t>
      </w:r>
      <w:r w:rsidR="00452620" w:rsidRPr="00B17D33">
        <w:t>s panti</w:t>
      </w:r>
      <w:r w:rsidR="00C46EAC" w:rsidRPr="00B17D33">
        <w:t>, ievērojot šā likuma 11</w:t>
      </w:r>
      <w:r w:rsidR="000A53EC" w:rsidRPr="00B17D33">
        <w:t>. </w:t>
      </w:r>
      <w:r w:rsidRPr="00B17D33">
        <w:t>panta nosacījumus</w:t>
      </w:r>
      <w:r w:rsidR="000A53EC" w:rsidRPr="00B17D33">
        <w:t>.</w:t>
      </w:r>
    </w:p>
    <w:p w:rsidR="0060230A" w:rsidRPr="00B17D33" w:rsidRDefault="0060230A" w:rsidP="001647BC">
      <w:pPr>
        <w:jc w:val="both"/>
      </w:pPr>
    </w:p>
    <w:p w:rsidR="000A53EC" w:rsidRPr="00B17D33" w:rsidRDefault="00B80D3F" w:rsidP="00F4570D">
      <w:pPr>
        <w:keepNext/>
        <w:ind w:firstLine="720"/>
        <w:rPr>
          <w:b/>
        </w:rPr>
      </w:pPr>
      <w:r w:rsidRPr="00B17D33">
        <w:rPr>
          <w:b/>
        </w:rPr>
        <w:lastRenderedPageBreak/>
        <w:t>11</w:t>
      </w:r>
      <w:r w:rsidR="000A53EC" w:rsidRPr="00B17D33">
        <w:rPr>
          <w:b/>
        </w:rPr>
        <w:t>. </w:t>
      </w:r>
      <w:r w:rsidR="0060230A" w:rsidRPr="00B17D33">
        <w:rPr>
          <w:b/>
        </w:rPr>
        <w:t>pants</w:t>
      </w:r>
      <w:r w:rsidR="000A53EC" w:rsidRPr="00B17D33">
        <w:rPr>
          <w:b/>
        </w:rPr>
        <w:t>. </w:t>
      </w:r>
      <w:r w:rsidR="0060230A" w:rsidRPr="00B17D33">
        <w:rPr>
          <w:b/>
        </w:rPr>
        <w:t xml:space="preserve">Mazākumtautību izglītības iestādes </w:t>
      </w:r>
      <w:r w:rsidR="008B7FF3" w:rsidRPr="00B17D33">
        <w:rPr>
          <w:b/>
        </w:rPr>
        <w:t xml:space="preserve">izglītības </w:t>
      </w:r>
      <w:r w:rsidR="0060230A" w:rsidRPr="00B17D33">
        <w:rPr>
          <w:b/>
        </w:rPr>
        <w:t>programma</w:t>
      </w:r>
    </w:p>
    <w:p w:rsidR="0060230A" w:rsidRPr="00B17D33" w:rsidRDefault="0060230A" w:rsidP="00B756B2">
      <w:pPr>
        <w:keepNext/>
        <w:ind w:firstLine="720"/>
        <w:jc w:val="both"/>
        <w:rPr>
          <w:b/>
        </w:rPr>
      </w:pPr>
    </w:p>
    <w:p w:rsidR="000A53EC" w:rsidRPr="00B17D33" w:rsidRDefault="00525789" w:rsidP="000A7B26">
      <w:pPr>
        <w:ind w:firstLine="720"/>
        <w:jc w:val="both"/>
      </w:pPr>
      <w:r w:rsidRPr="00B17D33">
        <w:t>(1) </w:t>
      </w:r>
      <w:r w:rsidR="008B7FF3" w:rsidRPr="00B17D33">
        <w:t>Mazākumtautību izglītības iestādes izglītības programmas izstrāde, saskaņošana ar dibinātāju un akreditācijas notiek atbilstoši Izglītības likuma 33</w:t>
      </w:r>
      <w:r w:rsidR="000A53EC" w:rsidRPr="00B17D33">
        <w:t>. </w:t>
      </w:r>
      <w:r w:rsidR="008B7FF3" w:rsidRPr="00B17D33">
        <w:t>pantam</w:t>
      </w:r>
      <w:r w:rsidR="000A53EC" w:rsidRPr="00B17D33">
        <w:t>.</w:t>
      </w:r>
    </w:p>
    <w:p w:rsidR="00766272" w:rsidRPr="00B17D33" w:rsidRDefault="00766272" w:rsidP="000A7B26">
      <w:pPr>
        <w:ind w:firstLine="720"/>
        <w:jc w:val="both"/>
      </w:pPr>
    </w:p>
    <w:p w:rsidR="000A53EC" w:rsidRPr="00B17D33" w:rsidRDefault="00525789" w:rsidP="000A7B26">
      <w:pPr>
        <w:ind w:firstLine="720"/>
        <w:jc w:val="both"/>
      </w:pPr>
      <w:r w:rsidRPr="00B17D33">
        <w:t>(2) </w:t>
      </w:r>
      <w:r w:rsidR="0060230A" w:rsidRPr="00B17D33">
        <w:t>Mazākumtautīb</w:t>
      </w:r>
      <w:r w:rsidR="00646550" w:rsidRPr="00B17D33">
        <w:t>u izglītības iestādes programmu</w:t>
      </w:r>
      <w:r w:rsidR="0060230A" w:rsidRPr="00B17D33">
        <w:t xml:space="preserve"> atbilstoši valsts izglītības standartiem izstrādā ma</w:t>
      </w:r>
      <w:r w:rsidR="00646550" w:rsidRPr="00B17D33">
        <w:t>zākumtautību izglītības iestāde</w:t>
      </w:r>
      <w:r w:rsidR="0060230A" w:rsidRPr="00B17D33">
        <w:t>, par pamatu izmantojot Izglītības</w:t>
      </w:r>
      <w:proofErr w:type="gramStart"/>
      <w:r w:rsidR="0060230A" w:rsidRPr="00B17D33">
        <w:t xml:space="preserve"> un</w:t>
      </w:r>
      <w:proofErr w:type="gramEnd"/>
      <w:r w:rsidR="0060230A" w:rsidRPr="00B17D33">
        <w:t xml:space="preserve"> zinātnes ministrijas apstiprinātos mazākumtautību izglītības iestāžu vispārēj</w:t>
      </w:r>
      <w:r w:rsidR="000B18FF" w:rsidRPr="00B17D33">
        <w:t>ās izglītības programmu paraugu</w:t>
      </w:r>
      <w:r w:rsidR="000A53EC" w:rsidRPr="00B17D33">
        <w:t>.</w:t>
      </w:r>
      <w:r w:rsidR="00646550" w:rsidRPr="00B17D33">
        <w:t xml:space="preserve"> Mazākumtautību izglītības iestādes programmu apstiprina Izglītības un zinātnes ministrija.</w:t>
      </w:r>
    </w:p>
    <w:p w:rsidR="00766272" w:rsidRPr="00B17D33" w:rsidRDefault="00766272" w:rsidP="000A7B26">
      <w:pPr>
        <w:ind w:firstLine="720"/>
        <w:jc w:val="both"/>
      </w:pPr>
    </w:p>
    <w:p w:rsidR="000A53EC" w:rsidRPr="00B17D33" w:rsidRDefault="00766272" w:rsidP="000A7B26">
      <w:pPr>
        <w:ind w:firstLine="720"/>
        <w:jc w:val="both"/>
      </w:pPr>
      <w:r w:rsidRPr="00B17D33">
        <w:t>(3</w:t>
      </w:r>
      <w:r w:rsidR="00525789" w:rsidRPr="00B17D33">
        <w:t>) </w:t>
      </w:r>
      <w:r w:rsidR="0060230A" w:rsidRPr="00B17D33">
        <w:t>Izglītības un zinātnes ministrija izstrādā mazākumtautību izglītības iestāžu vispārējās izglītības programmu paraugu vai deleģē tā izstrādi ieinteresētām biedrībām vai personām, nodrošinot attiecīgu finansējumu</w:t>
      </w:r>
      <w:r w:rsidR="000A53EC" w:rsidRPr="00B17D33">
        <w:t>.</w:t>
      </w:r>
      <w:r w:rsidR="000B18FF" w:rsidRPr="00B17D33">
        <w:t xml:space="preserve"> I</w:t>
      </w:r>
      <w:r w:rsidR="0060230A" w:rsidRPr="00B17D33">
        <w:t>zglītības un zinātnes ministrija apstiprina mazākumtautību izglītības iestāžu vispārējās izglītības programmu paraugu</w:t>
      </w:r>
      <w:r w:rsidR="000A53EC" w:rsidRPr="00B17D33">
        <w:t>.</w:t>
      </w:r>
    </w:p>
    <w:p w:rsidR="00766272" w:rsidRPr="00B17D33" w:rsidRDefault="00766272" w:rsidP="000A7B26">
      <w:pPr>
        <w:ind w:firstLine="720"/>
        <w:jc w:val="both"/>
      </w:pPr>
    </w:p>
    <w:p w:rsidR="000A53EC" w:rsidRPr="00B17D33" w:rsidRDefault="00766272" w:rsidP="000A7B26">
      <w:pPr>
        <w:ind w:firstLine="720"/>
        <w:jc w:val="both"/>
      </w:pPr>
      <w:r w:rsidRPr="00B17D33">
        <w:t>(5</w:t>
      </w:r>
      <w:r w:rsidR="00525789" w:rsidRPr="00B17D33">
        <w:t>) </w:t>
      </w:r>
      <w:r w:rsidR="0060230A" w:rsidRPr="00B17D33">
        <w:t xml:space="preserve">Mazākumtautību izglītības </w:t>
      </w:r>
      <w:r w:rsidR="00C57BCE" w:rsidRPr="00B17D33">
        <w:t xml:space="preserve">iestādes </w:t>
      </w:r>
      <w:r w:rsidR="00C57BCE" w:rsidRPr="00B17D33">
        <w:rPr>
          <w:bCs/>
        </w:rPr>
        <w:t>izglītības</w:t>
      </w:r>
      <w:r w:rsidR="00C57BCE" w:rsidRPr="00B17D33">
        <w:rPr>
          <w:b/>
        </w:rPr>
        <w:t xml:space="preserve"> </w:t>
      </w:r>
      <w:r w:rsidR="0060230A" w:rsidRPr="00B17D33">
        <w:t>programmās papildus iekļauj attiecīgās etniskās kultūras apguvei un pie mazākumtautībām piederošu personu integrācijai Latvijas sabiedrībā nepieciešamo saturu</w:t>
      </w:r>
      <w:r w:rsidR="000A53EC" w:rsidRPr="00B17D33">
        <w:t>.</w:t>
      </w:r>
    </w:p>
    <w:p w:rsidR="00746685" w:rsidRPr="00B17D33" w:rsidRDefault="00746685" w:rsidP="000A7B26">
      <w:pPr>
        <w:ind w:firstLine="720"/>
        <w:jc w:val="both"/>
      </w:pPr>
    </w:p>
    <w:p w:rsidR="00746685" w:rsidRPr="00B17D33" w:rsidRDefault="00746685" w:rsidP="000A7B26">
      <w:pPr>
        <w:ind w:firstLine="720"/>
        <w:jc w:val="both"/>
      </w:pPr>
      <w:r w:rsidRPr="00B17D33">
        <w:t>(6)</w:t>
      </w:r>
      <w:r w:rsidR="00525789" w:rsidRPr="00B17D33">
        <w:t> </w:t>
      </w:r>
      <w:r w:rsidRPr="00B17D33">
        <w:t xml:space="preserve">Mazākumtautību izglītības iestādes padome nosaka izglītības ieguves valodu lietojumu mazākumtautību izglītības iestādes </w:t>
      </w:r>
      <w:r w:rsidR="00C57BCE" w:rsidRPr="00B17D33">
        <w:rPr>
          <w:bCs/>
        </w:rPr>
        <w:t>izglītības</w:t>
      </w:r>
      <w:r w:rsidR="00C57BCE" w:rsidRPr="00B17D33">
        <w:rPr>
          <w:b/>
        </w:rPr>
        <w:t xml:space="preserve"> </w:t>
      </w:r>
      <w:r w:rsidRPr="00B17D33">
        <w:t>programmas īstenošanā</w:t>
      </w:r>
      <w:r w:rsidR="00B87DC8" w:rsidRPr="00B17D33">
        <w:t>.</w:t>
      </w:r>
    </w:p>
    <w:p w:rsidR="00766272" w:rsidRPr="00B17D33" w:rsidRDefault="00766272" w:rsidP="001647BC">
      <w:pPr>
        <w:ind w:firstLine="720"/>
        <w:jc w:val="both"/>
      </w:pPr>
    </w:p>
    <w:p w:rsidR="000A53EC" w:rsidRPr="00B17D33" w:rsidRDefault="00746685" w:rsidP="001647BC">
      <w:pPr>
        <w:ind w:firstLine="720"/>
        <w:jc w:val="both"/>
      </w:pPr>
      <w:r w:rsidRPr="00B17D33">
        <w:t>(7</w:t>
      </w:r>
      <w:r w:rsidR="00525789" w:rsidRPr="00B17D33">
        <w:t>) </w:t>
      </w:r>
      <w:r w:rsidR="0060230A" w:rsidRPr="00B17D33">
        <w:t xml:space="preserve">Mācību stundu slodzi mazākumtautību izglītības iestādes programmā </w:t>
      </w:r>
      <w:r w:rsidR="004E140F" w:rsidRPr="00B17D33">
        <w:t>nosaka</w:t>
      </w:r>
      <w:r w:rsidR="0060230A" w:rsidRPr="00B17D33">
        <w:t xml:space="preserve"> Vispārējās izglītības likuma </w:t>
      </w:r>
      <w:r w:rsidR="00452BFE" w:rsidRPr="00B17D33">
        <w:t>33. </w:t>
      </w:r>
      <w:r w:rsidR="00CB6649" w:rsidRPr="00B17D33">
        <w:t>pant</w:t>
      </w:r>
      <w:r w:rsidR="00013E65" w:rsidRPr="00B17D33">
        <w:t>s</w:t>
      </w:r>
      <w:r w:rsidR="00CB6649" w:rsidRPr="00B17D33">
        <w:t xml:space="preserve"> </w:t>
      </w:r>
      <w:r w:rsidR="00452BFE" w:rsidRPr="00B17D33">
        <w:t>un 44</w:t>
      </w:r>
      <w:r w:rsidR="00CB6649" w:rsidRPr="00B17D33">
        <w:t>. </w:t>
      </w:r>
      <w:r w:rsidR="00452BFE" w:rsidRPr="00B17D33">
        <w:t>pants</w:t>
      </w:r>
      <w:r w:rsidR="0060230A" w:rsidRPr="00B17D33">
        <w:t xml:space="preserve"> tiktāl, ciktāl šā panta </w:t>
      </w:r>
      <w:r w:rsidR="00CB6649" w:rsidRPr="00B17D33">
        <w:t>astotajā</w:t>
      </w:r>
      <w:r w:rsidR="0060230A" w:rsidRPr="00B17D33">
        <w:t xml:space="preserve"> daļā nav</w:t>
      </w:r>
      <w:r w:rsidR="00312097" w:rsidRPr="00B17D33">
        <w:t xml:space="preserve"> noteikts citādi</w:t>
      </w:r>
      <w:r w:rsidR="000A53EC" w:rsidRPr="00B17D33">
        <w:t>.</w:t>
      </w:r>
    </w:p>
    <w:p w:rsidR="00766272" w:rsidRPr="00B17D33" w:rsidRDefault="00766272" w:rsidP="001647BC">
      <w:pPr>
        <w:ind w:firstLine="720"/>
        <w:jc w:val="both"/>
      </w:pPr>
    </w:p>
    <w:p w:rsidR="000A53EC" w:rsidRPr="00B17D33" w:rsidRDefault="00746685" w:rsidP="001647BC">
      <w:pPr>
        <w:ind w:firstLine="720"/>
        <w:jc w:val="both"/>
      </w:pPr>
      <w:r w:rsidRPr="00B17D33">
        <w:t>(8</w:t>
      </w:r>
      <w:r w:rsidR="00525789" w:rsidRPr="00B17D33">
        <w:t>) </w:t>
      </w:r>
      <w:r w:rsidR="0060230A" w:rsidRPr="00B17D33">
        <w:t>Mācību stundu slodze nedēļā vienā mazākumtautību izgl</w:t>
      </w:r>
      <w:r w:rsidR="00312097" w:rsidRPr="00B17D33">
        <w:t>ītības iestādes programmā 10</w:t>
      </w:r>
      <w:r w:rsidR="000A53EC" w:rsidRPr="00B17D33">
        <w:t>. </w:t>
      </w:r>
      <w:r w:rsidR="00312097" w:rsidRPr="00B17D33">
        <w:t>-</w:t>
      </w:r>
      <w:r w:rsidR="0060230A" w:rsidRPr="00B17D33">
        <w:t>12</w:t>
      </w:r>
      <w:r w:rsidR="000A53EC" w:rsidRPr="00B17D33">
        <w:t>. </w:t>
      </w:r>
      <w:r w:rsidR="006D72C8">
        <w:t>klasē nedrīkst pārsniegt 40 </w:t>
      </w:r>
      <w:r w:rsidR="0060230A" w:rsidRPr="00B17D33">
        <w:t>mācību stundas</w:t>
      </w:r>
      <w:r w:rsidR="000A53EC" w:rsidRPr="00B17D33">
        <w:t>.</w:t>
      </w:r>
    </w:p>
    <w:p w:rsidR="00DE14D8" w:rsidRPr="00B17D33" w:rsidRDefault="00DE14D8" w:rsidP="001647BC">
      <w:pPr>
        <w:jc w:val="both"/>
        <w:rPr>
          <w:b/>
        </w:rPr>
      </w:pPr>
    </w:p>
    <w:p w:rsidR="00DE14D8" w:rsidRPr="00B17D33" w:rsidRDefault="00DE14D8" w:rsidP="001647BC">
      <w:pPr>
        <w:pStyle w:val="Heading1"/>
        <w:rPr>
          <w:rFonts w:ascii="Times New Roman" w:hAnsi="Times New Roman"/>
        </w:rPr>
      </w:pPr>
      <w:r w:rsidRPr="00B17D33">
        <w:rPr>
          <w:rFonts w:ascii="Times New Roman" w:hAnsi="Times New Roman"/>
        </w:rPr>
        <w:t>IV nodaļa</w:t>
      </w:r>
    </w:p>
    <w:p w:rsidR="00DE14D8" w:rsidRPr="00B17D33" w:rsidRDefault="00DE14D8" w:rsidP="001647BC">
      <w:pPr>
        <w:pStyle w:val="Heading1"/>
        <w:rPr>
          <w:rFonts w:ascii="Times New Roman" w:hAnsi="Times New Roman"/>
        </w:rPr>
      </w:pPr>
      <w:r w:rsidRPr="00B17D33">
        <w:rPr>
          <w:rFonts w:ascii="Times New Roman" w:hAnsi="Times New Roman"/>
        </w:rPr>
        <w:t>Mazākumtautību izglītības iestāžu pedagogi un izglītojamie</w:t>
      </w:r>
    </w:p>
    <w:p w:rsidR="00DE14D8" w:rsidRPr="00B17D33" w:rsidRDefault="00DE14D8" w:rsidP="001647BC">
      <w:pPr>
        <w:jc w:val="both"/>
        <w:rPr>
          <w:b/>
        </w:rPr>
      </w:pPr>
    </w:p>
    <w:p w:rsidR="00DE14D8" w:rsidRPr="00B17D33" w:rsidRDefault="00B80D3F" w:rsidP="001647BC">
      <w:pPr>
        <w:ind w:firstLine="720"/>
        <w:jc w:val="both"/>
        <w:rPr>
          <w:b/>
        </w:rPr>
      </w:pPr>
      <w:r w:rsidRPr="00B17D33">
        <w:rPr>
          <w:b/>
        </w:rPr>
        <w:t>12</w:t>
      </w:r>
      <w:r w:rsidR="000A53EC" w:rsidRPr="00B17D33">
        <w:rPr>
          <w:b/>
        </w:rPr>
        <w:t>. </w:t>
      </w:r>
      <w:r w:rsidR="00DE14D8" w:rsidRPr="00B17D33">
        <w:rPr>
          <w:b/>
        </w:rPr>
        <w:t>pants</w:t>
      </w:r>
      <w:r w:rsidR="000A53EC" w:rsidRPr="00B17D33">
        <w:rPr>
          <w:b/>
        </w:rPr>
        <w:t>. </w:t>
      </w:r>
      <w:r w:rsidR="00DE14D8" w:rsidRPr="00B17D33">
        <w:rPr>
          <w:b/>
        </w:rPr>
        <w:t>Mazākumtautību izglītības iestāžu pedagogu tiesības un pienākumi</w:t>
      </w:r>
    </w:p>
    <w:p w:rsidR="00DE14D8" w:rsidRPr="00B17D33" w:rsidRDefault="00DE14D8" w:rsidP="001647BC">
      <w:pPr>
        <w:ind w:firstLine="720"/>
        <w:jc w:val="both"/>
      </w:pPr>
    </w:p>
    <w:p w:rsidR="000A53EC" w:rsidRPr="00B17D33" w:rsidRDefault="00525789" w:rsidP="001647BC">
      <w:pPr>
        <w:ind w:firstLine="720"/>
        <w:jc w:val="both"/>
      </w:pPr>
      <w:r w:rsidRPr="00B17D33">
        <w:t>(1) </w:t>
      </w:r>
      <w:r w:rsidR="00DE14D8" w:rsidRPr="00B17D33">
        <w:t>Mazākumtautību izglītības iestāžu pedagogu vispārīgos pienākumus un tiesības nosaka Izglītības l</w:t>
      </w:r>
      <w:r w:rsidR="00B80D3F" w:rsidRPr="00B17D33">
        <w:t>ikuma 48</w:t>
      </w:r>
      <w:r w:rsidR="000A53EC" w:rsidRPr="00B17D33">
        <w:t>.</w:t>
      </w:r>
      <w:r w:rsidR="003251B4" w:rsidRPr="00B17D33">
        <w:t xml:space="preserve"> pants, 49. pants, 50. pants, 51. pants, 52. pants, </w:t>
      </w:r>
      <w:r w:rsidR="00DE14D8" w:rsidRPr="00B17D33">
        <w:t>53</w:t>
      </w:r>
      <w:r w:rsidR="000A53EC" w:rsidRPr="00B17D33">
        <w:t>. </w:t>
      </w:r>
      <w:r w:rsidR="00DE14D8" w:rsidRPr="00B17D33">
        <w:t>pants</w:t>
      </w:r>
      <w:r w:rsidR="000A53EC" w:rsidRPr="00B17D33">
        <w:t>.</w:t>
      </w:r>
    </w:p>
    <w:p w:rsidR="00DE14D8" w:rsidRPr="00B17D33" w:rsidRDefault="00DE14D8" w:rsidP="001647BC">
      <w:pPr>
        <w:ind w:firstLine="720"/>
        <w:jc w:val="both"/>
      </w:pPr>
    </w:p>
    <w:p w:rsidR="000A53EC" w:rsidRPr="00B17D33" w:rsidRDefault="00525789" w:rsidP="001647BC">
      <w:pPr>
        <w:ind w:firstLine="720"/>
        <w:jc w:val="both"/>
      </w:pPr>
      <w:r w:rsidRPr="00B17D33">
        <w:t>(2) </w:t>
      </w:r>
      <w:r w:rsidR="00452620" w:rsidRPr="00B17D33">
        <w:t>Papildus</w:t>
      </w:r>
      <w:r w:rsidR="00DE14D8" w:rsidRPr="00B17D33">
        <w:t xml:space="preserve"> šā panta pirmajā daļā </w:t>
      </w:r>
      <w:r w:rsidR="00013E65" w:rsidRPr="00B17D33">
        <w:t>noteiktajām</w:t>
      </w:r>
      <w:r w:rsidR="00DE14D8" w:rsidRPr="00B17D33">
        <w:t xml:space="preserve"> tiesībām mazākumtautību izglītības iestāžu pedagogiem </w:t>
      </w:r>
      <w:r w:rsidR="00E94D62" w:rsidRPr="00B17D33">
        <w:t xml:space="preserve">nolūkā īstenot mazākumtautību izglītības iestāžu izglītības programmām </w:t>
      </w:r>
      <w:r w:rsidR="00DE14D8" w:rsidRPr="00B17D33">
        <w:t xml:space="preserve">ir tiesības vispārējā kārtībā iegūt </w:t>
      </w:r>
      <w:r w:rsidR="00E94D62" w:rsidRPr="00B17D33">
        <w:t>jeb</w:t>
      </w:r>
      <w:r w:rsidR="00DE14D8" w:rsidRPr="00B17D33">
        <w:t xml:space="preserve"> </w:t>
      </w:r>
      <w:r w:rsidR="00452620" w:rsidRPr="00B17D33">
        <w:t>pilnveidot</w:t>
      </w:r>
      <w:r w:rsidR="00DE14D8" w:rsidRPr="00B17D33">
        <w:t xml:space="preserve"> valsts finansētu pedagoģisko izglītību</w:t>
      </w:r>
      <w:r w:rsidR="000A53EC" w:rsidRPr="00B17D33">
        <w:t>.</w:t>
      </w:r>
    </w:p>
    <w:p w:rsidR="00DE14D8" w:rsidRPr="00B17D33" w:rsidRDefault="00DE14D8" w:rsidP="001647BC">
      <w:pPr>
        <w:ind w:firstLine="720"/>
        <w:jc w:val="both"/>
      </w:pPr>
    </w:p>
    <w:p w:rsidR="00E94D62" w:rsidRPr="00B17D33" w:rsidRDefault="00E94D62" w:rsidP="00E94D62">
      <w:pPr>
        <w:ind w:firstLine="720"/>
        <w:jc w:val="both"/>
      </w:pPr>
      <w:r w:rsidRPr="00B17D33">
        <w:t>(3) C</w:t>
      </w:r>
      <w:r w:rsidR="00EF25FF" w:rsidRPr="00B17D33">
        <w:t xml:space="preserve">itu valstu pilsoņiem un bezvalstniekiem, kuri piedalās </w:t>
      </w:r>
      <w:r w:rsidRPr="00B17D33">
        <w:t xml:space="preserve">mazākumtautību izglītības iestāžu izglītības programmu </w:t>
      </w:r>
      <w:r w:rsidR="00EF25FF" w:rsidRPr="00B17D33">
        <w:t>īstenošanā uz starptautiska līguma pamata</w:t>
      </w:r>
      <w:r w:rsidRPr="00B17D33">
        <w:t xml:space="preserve"> vai kuri</w:t>
      </w:r>
      <w:r w:rsidR="00784B98" w:rsidRPr="00B17D33">
        <w:t xml:space="preserve"> </w:t>
      </w:r>
      <w:r w:rsidRPr="00B17D33">
        <w:t>pēc uzaicinājuma lasa lekcijas</w:t>
      </w:r>
      <w:r w:rsidR="00784B98" w:rsidRPr="00B17D33">
        <w:t xml:space="preserve"> un</w:t>
      </w:r>
      <w:r w:rsidRPr="00B17D33">
        <w:t xml:space="preserve"> vada nodarbības</w:t>
      </w:r>
      <w:r w:rsidR="00784B98" w:rsidRPr="00B17D33">
        <w:t xml:space="preserve"> vieslektora </w:t>
      </w:r>
      <w:r w:rsidR="00C54BAD" w:rsidRPr="00B17D33">
        <w:t>statusā</w:t>
      </w:r>
      <w:r w:rsidR="00C54BAD">
        <w:t>, Izglītības likumā 50. </w:t>
      </w:r>
      <w:r w:rsidRPr="00B17D33">
        <w:t>panta trešajā daļā noteiktie ierobežojumi par valsts valodas prasmi nav saistošie.</w:t>
      </w:r>
    </w:p>
    <w:p w:rsidR="00EF25FF" w:rsidRPr="00B17D33" w:rsidRDefault="00EF25FF" w:rsidP="001647BC">
      <w:pPr>
        <w:ind w:firstLine="720"/>
        <w:jc w:val="both"/>
      </w:pPr>
    </w:p>
    <w:p w:rsidR="00A93DA4" w:rsidRPr="00B17D33" w:rsidRDefault="00A93DA4" w:rsidP="00C157AD">
      <w:pPr>
        <w:keepNext/>
        <w:ind w:firstLine="720"/>
        <w:jc w:val="both"/>
        <w:rPr>
          <w:b/>
        </w:rPr>
      </w:pPr>
      <w:r w:rsidRPr="00B17D33">
        <w:rPr>
          <w:b/>
        </w:rPr>
        <w:lastRenderedPageBreak/>
        <w:t>13</w:t>
      </w:r>
      <w:r w:rsidR="000A53EC" w:rsidRPr="00B17D33">
        <w:rPr>
          <w:b/>
        </w:rPr>
        <w:t>. </w:t>
      </w:r>
      <w:r w:rsidRPr="00B17D33">
        <w:rPr>
          <w:b/>
        </w:rPr>
        <w:t>pants</w:t>
      </w:r>
      <w:r w:rsidR="000A53EC" w:rsidRPr="00B17D33">
        <w:rPr>
          <w:b/>
        </w:rPr>
        <w:t>. </w:t>
      </w:r>
      <w:r w:rsidRPr="00B17D33">
        <w:rPr>
          <w:b/>
        </w:rPr>
        <w:t>Mazākumtautību izglītības iestādes izglītojamā tiesības un pienākumi</w:t>
      </w:r>
    </w:p>
    <w:p w:rsidR="00A93DA4" w:rsidRPr="00B17D33" w:rsidRDefault="00A93DA4" w:rsidP="00C157AD">
      <w:pPr>
        <w:keepNext/>
        <w:ind w:firstLine="720"/>
        <w:jc w:val="both"/>
      </w:pPr>
    </w:p>
    <w:p w:rsidR="000A53EC" w:rsidRPr="00B17D33" w:rsidRDefault="00525789" w:rsidP="001647BC">
      <w:pPr>
        <w:ind w:firstLine="720"/>
        <w:jc w:val="both"/>
      </w:pPr>
      <w:r w:rsidRPr="00B17D33">
        <w:t>(1) </w:t>
      </w:r>
      <w:r w:rsidR="00A93DA4" w:rsidRPr="00B17D33">
        <w:t>Mazākumtautību izglītības iestādes izglītojamā tiesības un pienākumus</w:t>
      </w:r>
      <w:r w:rsidR="00D261B4" w:rsidRPr="00B17D33">
        <w:t xml:space="preserve"> nosaka Izglītības likuma </w:t>
      </w:r>
      <w:r w:rsidR="003251B4" w:rsidRPr="00B17D33">
        <w:t xml:space="preserve">54. pants, 55. pants, </w:t>
      </w:r>
      <w:r w:rsidR="00A93DA4" w:rsidRPr="00B17D33">
        <w:t>5</w:t>
      </w:r>
      <w:r w:rsidR="00452620" w:rsidRPr="00B17D33">
        <w:t>6</w:t>
      </w:r>
      <w:r w:rsidR="000A53EC" w:rsidRPr="00B17D33">
        <w:t>. </w:t>
      </w:r>
      <w:r w:rsidR="00A93DA4" w:rsidRPr="00B17D33">
        <w:t xml:space="preserve">pants, ievērojot šā panta otrās </w:t>
      </w:r>
      <w:r w:rsidR="00770A62" w:rsidRPr="00B17D33">
        <w:t xml:space="preserve">u trešās </w:t>
      </w:r>
      <w:r w:rsidR="00A93DA4" w:rsidRPr="00B17D33">
        <w:t>daļas nosacījumus</w:t>
      </w:r>
      <w:r w:rsidR="000A53EC" w:rsidRPr="00B17D33">
        <w:t>.</w:t>
      </w:r>
    </w:p>
    <w:p w:rsidR="00A93DA4" w:rsidRPr="00B17D33" w:rsidRDefault="00A93DA4" w:rsidP="001647BC">
      <w:pPr>
        <w:ind w:firstLine="720"/>
        <w:jc w:val="both"/>
      </w:pPr>
    </w:p>
    <w:p w:rsidR="000A53EC" w:rsidRPr="00B17D33" w:rsidRDefault="00525789" w:rsidP="001647BC">
      <w:pPr>
        <w:ind w:firstLine="720"/>
        <w:jc w:val="both"/>
      </w:pPr>
      <w:r w:rsidRPr="00B17D33">
        <w:t>(2) </w:t>
      </w:r>
      <w:r w:rsidR="00A93DA4" w:rsidRPr="00B17D33">
        <w:t>Ja izglītojamais bērns bārenis</w:t>
      </w:r>
      <w:proofErr w:type="gramStart"/>
      <w:r w:rsidR="00A93DA4" w:rsidRPr="00B17D33">
        <w:t xml:space="preserve"> vai bez vecāku apgādības palicis bērns</w:t>
      </w:r>
      <w:proofErr w:type="gramEnd"/>
      <w:r w:rsidR="00A93DA4" w:rsidRPr="00B17D33">
        <w:t xml:space="preserve"> uzsācis mācības mazākumtautību izglītības iestādē, viņam ir tiesības turpināt izglītības ieguvi mazākumtautību izglītības iestādē</w:t>
      </w:r>
      <w:r w:rsidR="000A53EC" w:rsidRPr="00B17D33">
        <w:t>.</w:t>
      </w:r>
    </w:p>
    <w:p w:rsidR="00A93DA4" w:rsidRPr="00B17D33" w:rsidRDefault="00A93DA4" w:rsidP="001647BC">
      <w:pPr>
        <w:ind w:firstLine="720"/>
        <w:jc w:val="both"/>
      </w:pPr>
    </w:p>
    <w:p w:rsidR="000A53EC" w:rsidRPr="00B17D33" w:rsidRDefault="00525789" w:rsidP="001647BC">
      <w:pPr>
        <w:ind w:firstLine="720"/>
        <w:jc w:val="both"/>
      </w:pPr>
      <w:r w:rsidRPr="00B17D33">
        <w:t>(3) </w:t>
      </w:r>
      <w:r w:rsidR="00A93DA4" w:rsidRPr="00B17D33">
        <w:t>Izglītojamajam ir tiesības izvēlēties noteiktā valsts pārbaudes darba p</w:t>
      </w:r>
      <w:r w:rsidR="00634E76">
        <w:t>ar atbilstīgās izglītības pakāpes</w:t>
      </w:r>
      <w:r w:rsidR="00A93DA4" w:rsidRPr="00B17D33">
        <w:t xml:space="preserve"> apguvi kārtošanas valodu: latviešu valodā vai pārbaudījumam atbilstošā mācību priekšmeta programmas apguves valodā</w:t>
      </w:r>
      <w:r w:rsidR="000A53EC" w:rsidRPr="00B17D33">
        <w:t>.</w:t>
      </w:r>
    </w:p>
    <w:p w:rsidR="00983EE3" w:rsidRPr="00B17D33" w:rsidRDefault="00983EE3" w:rsidP="001647BC">
      <w:pPr>
        <w:jc w:val="both"/>
      </w:pPr>
    </w:p>
    <w:p w:rsidR="00983EE3" w:rsidRPr="00B17D33" w:rsidRDefault="00983EE3" w:rsidP="001647BC">
      <w:pPr>
        <w:pStyle w:val="BodyTextIndent"/>
        <w:ind w:left="0" w:firstLine="720"/>
        <w:jc w:val="both"/>
        <w:rPr>
          <w:b/>
        </w:rPr>
      </w:pPr>
      <w:r w:rsidRPr="00B17D33">
        <w:rPr>
          <w:b/>
        </w:rPr>
        <w:t>14</w:t>
      </w:r>
      <w:r w:rsidR="000A53EC" w:rsidRPr="00B17D33">
        <w:rPr>
          <w:b/>
        </w:rPr>
        <w:t>. </w:t>
      </w:r>
      <w:r w:rsidRPr="00B17D33">
        <w:rPr>
          <w:b/>
        </w:rPr>
        <w:t>pants</w:t>
      </w:r>
      <w:r w:rsidR="000A53EC" w:rsidRPr="00B17D33">
        <w:rPr>
          <w:b/>
        </w:rPr>
        <w:t>. </w:t>
      </w:r>
      <w:r w:rsidRPr="00B17D33">
        <w:rPr>
          <w:b/>
        </w:rPr>
        <w:t>Mazākumtautību izglītības iestāžu izglītojamo vecāku (personu, kas realizē vecāku varu) tiesības un pienākumi bērnu izglītošanā</w:t>
      </w:r>
    </w:p>
    <w:p w:rsidR="00983EE3" w:rsidRPr="00B17D33" w:rsidRDefault="00983EE3" w:rsidP="001647BC">
      <w:pPr>
        <w:ind w:firstLine="720"/>
        <w:jc w:val="both"/>
      </w:pPr>
    </w:p>
    <w:p w:rsidR="000A53EC" w:rsidRPr="00B17D33" w:rsidRDefault="00525789" w:rsidP="001647BC">
      <w:pPr>
        <w:ind w:firstLine="720"/>
        <w:jc w:val="both"/>
      </w:pPr>
      <w:r w:rsidRPr="00B17D33">
        <w:t>(1) </w:t>
      </w:r>
      <w:r w:rsidR="00983EE3" w:rsidRPr="00B17D33">
        <w:t>Mazākumtautību izglītības iestāžu izglītojamo vecāku (personu, kas realizē vecāku varu) vispārīgās tiesības bērnu izglītošanā nosaka Izglītības likuma 57</w:t>
      </w:r>
      <w:r w:rsidR="000A53EC" w:rsidRPr="00B17D33">
        <w:t>. </w:t>
      </w:r>
      <w:r w:rsidR="00524B2E" w:rsidRPr="00B17D33">
        <w:t>pants un</w:t>
      </w:r>
      <w:r w:rsidR="00983EE3" w:rsidRPr="00B17D33">
        <w:t xml:space="preserve"> 58</w:t>
      </w:r>
      <w:r w:rsidR="000A53EC" w:rsidRPr="00B17D33">
        <w:t>. </w:t>
      </w:r>
      <w:r w:rsidR="00983EE3" w:rsidRPr="00B17D33">
        <w:t>pants</w:t>
      </w:r>
      <w:r w:rsidR="000A53EC" w:rsidRPr="00B17D33">
        <w:t>.</w:t>
      </w:r>
    </w:p>
    <w:p w:rsidR="00983EE3" w:rsidRPr="00B17D33" w:rsidRDefault="00983EE3" w:rsidP="001647BC">
      <w:pPr>
        <w:ind w:firstLine="720"/>
        <w:jc w:val="both"/>
      </w:pPr>
    </w:p>
    <w:p w:rsidR="00983EE3" w:rsidRPr="00B17D33" w:rsidRDefault="00525789" w:rsidP="001647BC">
      <w:pPr>
        <w:ind w:firstLine="720"/>
        <w:jc w:val="both"/>
      </w:pPr>
      <w:r w:rsidRPr="00B17D33">
        <w:t>(2) </w:t>
      </w:r>
      <w:r w:rsidR="00CC387D" w:rsidRPr="00B17D33">
        <w:t>Papildus šā panta pirmajā daļā noteiktajām tiesībām m</w:t>
      </w:r>
      <w:r w:rsidR="00983EE3" w:rsidRPr="00B17D33">
        <w:t>azākumtautību izglītības iestāžu izglītojamo vecākiem (personām, kas realizē vecāku varu) ir šādas tiesības:</w:t>
      </w:r>
    </w:p>
    <w:p w:rsidR="00983EE3" w:rsidRPr="00B17D33" w:rsidRDefault="00525789" w:rsidP="00525789">
      <w:pPr>
        <w:ind w:firstLine="720"/>
        <w:jc w:val="both"/>
      </w:pPr>
      <w:r w:rsidRPr="00B17D33">
        <w:t>1) </w:t>
      </w:r>
      <w:r w:rsidR="00983EE3" w:rsidRPr="00B17D33">
        <w:t xml:space="preserve">ierosināt </w:t>
      </w:r>
      <w:r w:rsidR="008259D4" w:rsidRPr="00B17D33">
        <w:t>m</w:t>
      </w:r>
      <w:r w:rsidR="008259D4">
        <w:t>azākumtautību izglītības iestādes dibināšanu</w:t>
      </w:r>
      <w:r w:rsidR="008259D4" w:rsidRPr="00B17D33">
        <w:t xml:space="preserve"> </w:t>
      </w:r>
      <w:r w:rsidR="00983EE3" w:rsidRPr="00B17D33">
        <w:t>vai</w:t>
      </w:r>
      <w:r w:rsidR="008259D4">
        <w:t xml:space="preserve"> mazākumtautību izglītības iestādes izveidošanu citas izglītības iestādes</w:t>
      </w:r>
      <w:r w:rsidR="008259D4" w:rsidRPr="00711EB0">
        <w:t xml:space="preserve"> reorganizācijas procesā</w:t>
      </w:r>
      <w:r w:rsidR="00983EE3" w:rsidRPr="00B17D33">
        <w:t>;</w:t>
      </w:r>
    </w:p>
    <w:p w:rsidR="00983EE3" w:rsidRPr="00B17D33" w:rsidRDefault="00525789" w:rsidP="00525789">
      <w:pPr>
        <w:ind w:firstLine="720"/>
        <w:jc w:val="both"/>
      </w:pPr>
      <w:r w:rsidRPr="00B17D33">
        <w:t>2) </w:t>
      </w:r>
      <w:r w:rsidR="00983EE3" w:rsidRPr="00B17D33">
        <w:t>līdzdarboties mazākumtautību izglītības iestādes programmu izstrādē un izteikt savu viedokli par konkrētas izglītības programmas izvēli;</w:t>
      </w:r>
    </w:p>
    <w:p w:rsidR="00983EE3" w:rsidRPr="00B17D33" w:rsidRDefault="00525789" w:rsidP="00525789">
      <w:pPr>
        <w:pStyle w:val="BodyTextIndent2"/>
        <w:spacing w:after="0" w:line="240" w:lineRule="auto"/>
        <w:ind w:left="0" w:firstLine="720"/>
      </w:pPr>
      <w:r w:rsidRPr="00B17D33">
        <w:t>3) </w:t>
      </w:r>
      <w:r w:rsidR="00983EE3" w:rsidRPr="00B17D33">
        <w:t>izteikt viedokli par ar mazākumtautības kultūru un etnisko piederību saistīto intereš</w:t>
      </w:r>
      <w:r w:rsidR="00770A62" w:rsidRPr="00B17D33">
        <w:t>u izglītības pasākumu kvalitāti.</w:t>
      </w:r>
    </w:p>
    <w:p w:rsidR="00AF2CD6" w:rsidRPr="00B17D33" w:rsidRDefault="00AF2CD6" w:rsidP="001647BC">
      <w:pPr>
        <w:jc w:val="both"/>
        <w:rPr>
          <w:b/>
        </w:rPr>
      </w:pPr>
    </w:p>
    <w:p w:rsidR="00AF2CD6" w:rsidRPr="00B17D33" w:rsidRDefault="00AF2CD6" w:rsidP="001647BC">
      <w:pPr>
        <w:pStyle w:val="Heading1"/>
        <w:rPr>
          <w:rFonts w:ascii="Times New Roman" w:hAnsi="Times New Roman"/>
        </w:rPr>
      </w:pPr>
      <w:r w:rsidRPr="00B17D33">
        <w:rPr>
          <w:rFonts w:ascii="Times New Roman" w:hAnsi="Times New Roman"/>
        </w:rPr>
        <w:t>V nodaļa</w:t>
      </w:r>
    </w:p>
    <w:p w:rsidR="00AF2CD6" w:rsidRPr="00B17D33" w:rsidRDefault="00AF2CD6" w:rsidP="001647BC">
      <w:pPr>
        <w:pStyle w:val="Heading1"/>
        <w:rPr>
          <w:rFonts w:ascii="Times New Roman" w:hAnsi="Times New Roman"/>
        </w:rPr>
      </w:pPr>
      <w:r w:rsidRPr="00B17D33">
        <w:rPr>
          <w:rFonts w:ascii="Times New Roman" w:hAnsi="Times New Roman"/>
        </w:rPr>
        <w:t>Mazākumtautību izglītības iestāžu finansēšana</w:t>
      </w:r>
    </w:p>
    <w:p w:rsidR="00AF2CD6" w:rsidRPr="00B17D33" w:rsidRDefault="00AF2CD6" w:rsidP="001647BC">
      <w:pPr>
        <w:jc w:val="both"/>
        <w:rPr>
          <w:b/>
        </w:rPr>
      </w:pPr>
    </w:p>
    <w:p w:rsidR="00AF2CD6" w:rsidRPr="00B17D33" w:rsidRDefault="00AF2CD6" w:rsidP="001647BC">
      <w:pPr>
        <w:ind w:firstLine="720"/>
        <w:jc w:val="both"/>
        <w:rPr>
          <w:b/>
        </w:rPr>
      </w:pPr>
      <w:r w:rsidRPr="00B17D33">
        <w:rPr>
          <w:b/>
        </w:rPr>
        <w:t>15</w:t>
      </w:r>
      <w:r w:rsidR="000A53EC" w:rsidRPr="00B17D33">
        <w:rPr>
          <w:b/>
        </w:rPr>
        <w:t>. </w:t>
      </w:r>
      <w:r w:rsidRPr="00B17D33">
        <w:rPr>
          <w:b/>
        </w:rPr>
        <w:t>pants</w:t>
      </w:r>
      <w:r w:rsidR="000A53EC" w:rsidRPr="00B17D33">
        <w:rPr>
          <w:b/>
        </w:rPr>
        <w:t>. </w:t>
      </w:r>
      <w:r w:rsidRPr="00B17D33">
        <w:rPr>
          <w:b/>
        </w:rPr>
        <w:t>Mazākumtautību izglītības iestāžu finansēšanas avoti un finansēšanas kārtība</w:t>
      </w:r>
    </w:p>
    <w:p w:rsidR="00AF2CD6" w:rsidRPr="00B17D33" w:rsidRDefault="00AF2CD6" w:rsidP="001647BC">
      <w:pPr>
        <w:ind w:firstLine="720"/>
        <w:jc w:val="both"/>
      </w:pPr>
    </w:p>
    <w:p w:rsidR="000A53EC" w:rsidRPr="00B17D33" w:rsidRDefault="00525789" w:rsidP="001647BC">
      <w:pPr>
        <w:ind w:firstLine="720"/>
        <w:jc w:val="both"/>
      </w:pPr>
      <w:r w:rsidRPr="00B17D33">
        <w:t>(1) </w:t>
      </w:r>
      <w:r w:rsidR="00AF2CD6" w:rsidRPr="00B17D33">
        <w:t xml:space="preserve">Mazākumtautību izglītības iestādes finansē saskaņā ar Izglītības likuma </w:t>
      </w:r>
      <w:proofErr w:type="spellStart"/>
      <w:r w:rsidR="006D72C8">
        <w:t>VII</w:t>
      </w:r>
      <w:proofErr w:type="spellEnd"/>
      <w:r w:rsidR="006D72C8">
        <w:t> </w:t>
      </w:r>
      <w:r w:rsidR="0014503F" w:rsidRPr="00B17D33">
        <w:t xml:space="preserve">nodaļas pantiem </w:t>
      </w:r>
      <w:r w:rsidR="00AF2CD6" w:rsidRPr="00B17D33">
        <w:t xml:space="preserve">un Vispārējās izglītības likuma </w:t>
      </w:r>
      <w:r w:rsidR="006D72C8">
        <w:t>X </w:t>
      </w:r>
      <w:r w:rsidR="00CB6649" w:rsidRPr="00B17D33">
        <w:t>nodaļas</w:t>
      </w:r>
      <w:r w:rsidR="000A53EC" w:rsidRPr="00B17D33">
        <w:t> </w:t>
      </w:r>
      <w:r w:rsidR="00AF2CD6" w:rsidRPr="00B17D33">
        <w:t>pant</w:t>
      </w:r>
      <w:r w:rsidR="00CB6649" w:rsidRPr="00B17D33">
        <w:t>iem</w:t>
      </w:r>
      <w:r w:rsidR="000A53EC" w:rsidRPr="00B17D33">
        <w:t>.</w:t>
      </w:r>
    </w:p>
    <w:p w:rsidR="00AF2CD6" w:rsidRPr="00B17D33" w:rsidRDefault="00AF2CD6" w:rsidP="001647BC">
      <w:pPr>
        <w:ind w:firstLine="720"/>
        <w:jc w:val="both"/>
      </w:pPr>
    </w:p>
    <w:p w:rsidR="000A53EC" w:rsidRPr="00B17D33" w:rsidRDefault="00AF2CD6" w:rsidP="001647BC">
      <w:pPr>
        <w:ind w:firstLine="720"/>
        <w:jc w:val="both"/>
      </w:pPr>
      <w:r w:rsidRPr="00B17D33">
        <w:t>(2)</w:t>
      </w:r>
      <w:r w:rsidR="00525789" w:rsidRPr="00B17D33">
        <w:t> </w:t>
      </w:r>
      <w:r w:rsidRPr="00B17D33">
        <w:t xml:space="preserve">Mazākumtautību izglītības iestādes, kuras īsteno šajā likumā noteiktajā kārtībā apstiprinātas mazākumtautību izglītības iestāžu </w:t>
      </w:r>
      <w:r w:rsidR="00E37917" w:rsidRPr="00B17D33">
        <w:t xml:space="preserve">izglītības </w:t>
      </w:r>
      <w:r w:rsidRPr="00B17D33">
        <w:t>programmas, ir tiesīgas saņemt valsts un pašvaldību finanšu līdzekļus Ministru kabineta noteiktajā kārtībā</w:t>
      </w:r>
      <w:r w:rsidR="000A53EC" w:rsidRPr="00B17D33">
        <w:t>.</w:t>
      </w:r>
    </w:p>
    <w:p w:rsidR="00AF2CD6" w:rsidRPr="00B17D33" w:rsidRDefault="00AF2CD6" w:rsidP="001647BC">
      <w:pPr>
        <w:ind w:firstLine="720"/>
        <w:jc w:val="both"/>
        <w:rPr>
          <w:b/>
        </w:rPr>
      </w:pPr>
    </w:p>
    <w:p w:rsidR="00AF2CD6" w:rsidRPr="00B17D33" w:rsidRDefault="00AF2CD6" w:rsidP="001647BC">
      <w:pPr>
        <w:ind w:firstLine="720"/>
        <w:jc w:val="both"/>
        <w:rPr>
          <w:b/>
        </w:rPr>
      </w:pPr>
      <w:r w:rsidRPr="00B17D33">
        <w:rPr>
          <w:b/>
        </w:rPr>
        <w:t>16</w:t>
      </w:r>
      <w:r w:rsidR="000A53EC" w:rsidRPr="00B17D33">
        <w:rPr>
          <w:b/>
        </w:rPr>
        <w:t>. </w:t>
      </w:r>
      <w:r w:rsidRPr="00B17D33">
        <w:rPr>
          <w:b/>
        </w:rPr>
        <w:t>pants</w:t>
      </w:r>
      <w:r w:rsidR="000A53EC" w:rsidRPr="00B17D33">
        <w:rPr>
          <w:b/>
        </w:rPr>
        <w:t>. </w:t>
      </w:r>
      <w:r w:rsidRPr="00B17D33">
        <w:rPr>
          <w:b/>
        </w:rPr>
        <w:t>Mazākumtautību izglītības iestāžu materiālie līdzekļi</w:t>
      </w:r>
    </w:p>
    <w:p w:rsidR="00AF2CD6" w:rsidRPr="00B17D33" w:rsidRDefault="00AF2CD6" w:rsidP="001647BC">
      <w:pPr>
        <w:ind w:firstLine="720"/>
        <w:jc w:val="both"/>
      </w:pPr>
    </w:p>
    <w:p w:rsidR="000A53EC" w:rsidRPr="00B17D33" w:rsidRDefault="00525789" w:rsidP="001647BC">
      <w:pPr>
        <w:ind w:firstLine="720"/>
        <w:jc w:val="both"/>
      </w:pPr>
      <w:r w:rsidRPr="00B17D33">
        <w:t>(1) </w:t>
      </w:r>
      <w:r w:rsidR="00AF2CD6" w:rsidRPr="00B17D33">
        <w:t>Mazākumtautību izglītības iestādes iegūst īpašumā, pārvalda vai lieto nekustamo un kustamo mantu saskaņā ar Izglītības likuma 62</w:t>
      </w:r>
      <w:r w:rsidR="000A53EC" w:rsidRPr="00B17D33">
        <w:t>. </w:t>
      </w:r>
      <w:r w:rsidR="00AF2CD6" w:rsidRPr="00B17D33">
        <w:t>pantu</w:t>
      </w:r>
      <w:r w:rsidR="000A53EC" w:rsidRPr="00B17D33">
        <w:t>.</w:t>
      </w:r>
    </w:p>
    <w:p w:rsidR="00AF2CD6" w:rsidRPr="00B17D33" w:rsidRDefault="00AF2CD6" w:rsidP="001647BC">
      <w:pPr>
        <w:ind w:firstLine="720"/>
        <w:jc w:val="both"/>
      </w:pPr>
    </w:p>
    <w:p w:rsidR="000A53EC" w:rsidRPr="00B17D33" w:rsidRDefault="00525789" w:rsidP="001647BC">
      <w:pPr>
        <w:ind w:firstLine="720"/>
        <w:jc w:val="both"/>
      </w:pPr>
      <w:r w:rsidRPr="00B17D33">
        <w:lastRenderedPageBreak/>
        <w:t>(2) </w:t>
      </w:r>
      <w:r w:rsidR="00AF2CD6" w:rsidRPr="00B17D33">
        <w:t xml:space="preserve">Ja mazākumtautību izglītības iestāde tiek reorganizēta vai likvidēta, tās īpašumā, pārvaldīšanā vai lietošanā esošā nekustamā un kustamā manta </w:t>
      </w:r>
      <w:proofErr w:type="spellStart"/>
      <w:r w:rsidR="00AF2CD6" w:rsidRPr="00B17D33">
        <w:t>pirmām</w:t>
      </w:r>
      <w:proofErr w:type="spellEnd"/>
      <w:r w:rsidR="00AF2CD6" w:rsidRPr="00B17D33">
        <w:t xml:space="preserve"> kārtām izmantojama mazākumtautību izglītības iestāžu vajadzībām</w:t>
      </w:r>
      <w:r w:rsidR="000A53EC" w:rsidRPr="00B17D33">
        <w:t>.</w:t>
      </w:r>
    </w:p>
    <w:p w:rsidR="00AF2CD6" w:rsidRPr="00B17D33" w:rsidRDefault="00AF2CD6" w:rsidP="001647BC">
      <w:pPr>
        <w:ind w:firstLine="720"/>
        <w:jc w:val="both"/>
      </w:pPr>
    </w:p>
    <w:p w:rsidR="000A53EC" w:rsidRPr="00B17D33" w:rsidRDefault="00525789" w:rsidP="001647BC">
      <w:pPr>
        <w:ind w:firstLine="720"/>
        <w:jc w:val="both"/>
      </w:pPr>
      <w:r w:rsidRPr="00B17D33">
        <w:t>(3) </w:t>
      </w:r>
      <w:r w:rsidR="00AF2CD6" w:rsidRPr="00B17D33">
        <w:t>Ja izglītības iestāde šajā likumā noteiktajā kārtībā tiek reorganizēta par mazākumtautību izglītības iestādi, šai jaunizveidotajai mazākumtautību izglītības iestādei tiek nodota visa reorganizētās izglītības iestādes nekustamā un kustamā manta</w:t>
      </w:r>
      <w:r w:rsidR="000A53EC" w:rsidRPr="00B17D33">
        <w:t>.</w:t>
      </w:r>
    </w:p>
    <w:p w:rsidR="00AF2CD6" w:rsidRPr="00B17D33" w:rsidRDefault="00AF2CD6" w:rsidP="001647BC">
      <w:pPr>
        <w:jc w:val="both"/>
        <w:rPr>
          <w:b/>
        </w:rPr>
      </w:pPr>
    </w:p>
    <w:p w:rsidR="00AF2CD6" w:rsidRPr="00B17D33" w:rsidRDefault="00AF2CD6" w:rsidP="001647BC">
      <w:pPr>
        <w:ind w:firstLine="720"/>
        <w:jc w:val="both"/>
        <w:rPr>
          <w:b/>
        </w:rPr>
      </w:pPr>
      <w:r w:rsidRPr="00B17D33">
        <w:rPr>
          <w:b/>
        </w:rPr>
        <w:t>17</w:t>
      </w:r>
      <w:r w:rsidR="000A53EC" w:rsidRPr="00B17D33">
        <w:rPr>
          <w:b/>
        </w:rPr>
        <w:t>. </w:t>
      </w:r>
      <w:r w:rsidRPr="00B17D33">
        <w:rPr>
          <w:b/>
        </w:rPr>
        <w:t>pants</w:t>
      </w:r>
      <w:r w:rsidR="000A53EC" w:rsidRPr="00B17D33">
        <w:rPr>
          <w:b/>
        </w:rPr>
        <w:t>. </w:t>
      </w:r>
      <w:r w:rsidRPr="00B17D33">
        <w:rPr>
          <w:b/>
        </w:rPr>
        <w:t>Mazākumtautību izglītības iestāžu starptautiskā sadarbība</w:t>
      </w:r>
    </w:p>
    <w:p w:rsidR="00AF2CD6" w:rsidRPr="00B17D33" w:rsidRDefault="00AF2CD6" w:rsidP="001647BC">
      <w:pPr>
        <w:ind w:firstLine="720"/>
        <w:jc w:val="both"/>
      </w:pPr>
    </w:p>
    <w:p w:rsidR="000A53EC" w:rsidRPr="00B17D33" w:rsidRDefault="00AF2CD6" w:rsidP="001647BC">
      <w:pPr>
        <w:ind w:firstLine="720"/>
        <w:jc w:val="both"/>
      </w:pPr>
      <w:r w:rsidRPr="00B17D33">
        <w:t xml:space="preserve">Pamatojoties </w:t>
      </w:r>
      <w:r w:rsidR="00524675">
        <w:t xml:space="preserve">uz </w:t>
      </w:r>
      <w:r w:rsidRPr="00B17D33">
        <w:t xml:space="preserve">noslēgtajiem sadarbības līgumiem, </w:t>
      </w:r>
      <w:r w:rsidR="00524675">
        <w:t>kuri</w:t>
      </w:r>
      <w:r w:rsidRPr="00B17D33">
        <w:t xml:space="preserve"> noslēgti Latvijas Republikā spēkā esošajos normatīvajos aktos noteiktajā kārtībā, mazākumtautību izglītības iestādes ir tiesīgas saņemt finansiālu, materiālu un metodisku palīdzību no ārvalstu institūcijām un fiziskām personām</w:t>
      </w:r>
      <w:r w:rsidR="000A53EC" w:rsidRPr="00B17D33">
        <w:t>.</w:t>
      </w:r>
    </w:p>
    <w:p w:rsidR="00AF2CD6" w:rsidRPr="00B17D33" w:rsidRDefault="00AF2CD6" w:rsidP="001647BC">
      <w:pPr>
        <w:jc w:val="both"/>
        <w:rPr>
          <w:b/>
        </w:rPr>
      </w:pPr>
    </w:p>
    <w:p w:rsidR="00AF2CD6" w:rsidRPr="00B17D33" w:rsidRDefault="00AF2CD6" w:rsidP="001647BC">
      <w:pPr>
        <w:pStyle w:val="Heading1"/>
        <w:rPr>
          <w:rFonts w:ascii="Times New Roman" w:hAnsi="Times New Roman"/>
        </w:rPr>
      </w:pPr>
      <w:r w:rsidRPr="00B17D33">
        <w:rPr>
          <w:rFonts w:ascii="Times New Roman" w:hAnsi="Times New Roman"/>
        </w:rPr>
        <w:t>VI nodaļa</w:t>
      </w:r>
    </w:p>
    <w:p w:rsidR="00AF2CD6" w:rsidRPr="00B17D33" w:rsidRDefault="00AF2CD6" w:rsidP="001647BC">
      <w:pPr>
        <w:pStyle w:val="Heading1"/>
        <w:rPr>
          <w:rFonts w:ascii="Times New Roman" w:hAnsi="Times New Roman"/>
        </w:rPr>
      </w:pPr>
      <w:r w:rsidRPr="00B17D33">
        <w:rPr>
          <w:rFonts w:ascii="Times New Roman" w:hAnsi="Times New Roman"/>
        </w:rPr>
        <w:t>Mazākumtautību izglītības iestāžu pārvalde</w:t>
      </w:r>
    </w:p>
    <w:p w:rsidR="00AF2CD6" w:rsidRPr="00B17D33" w:rsidRDefault="00AF2CD6" w:rsidP="001647BC">
      <w:pPr>
        <w:jc w:val="both"/>
        <w:rPr>
          <w:b/>
          <w:vertAlign w:val="subscript"/>
        </w:rPr>
      </w:pPr>
    </w:p>
    <w:p w:rsidR="00AF2CD6" w:rsidRPr="00B17D33" w:rsidRDefault="00AF2CD6" w:rsidP="001647BC">
      <w:pPr>
        <w:ind w:firstLine="720"/>
        <w:jc w:val="both"/>
      </w:pPr>
      <w:r w:rsidRPr="00B17D33">
        <w:rPr>
          <w:b/>
        </w:rPr>
        <w:t>18</w:t>
      </w:r>
      <w:r w:rsidR="000A53EC" w:rsidRPr="00B17D33">
        <w:rPr>
          <w:b/>
        </w:rPr>
        <w:t>. </w:t>
      </w:r>
      <w:r w:rsidRPr="00B17D33">
        <w:rPr>
          <w:b/>
        </w:rPr>
        <w:t>pants</w:t>
      </w:r>
      <w:r w:rsidR="000A53EC" w:rsidRPr="00B17D33">
        <w:rPr>
          <w:b/>
        </w:rPr>
        <w:t>. </w:t>
      </w:r>
      <w:r w:rsidRPr="00B17D33">
        <w:rPr>
          <w:b/>
        </w:rPr>
        <w:t>Mazākumtautību izglītības iestāžu departaments</w:t>
      </w:r>
    </w:p>
    <w:p w:rsidR="00AF2CD6" w:rsidRPr="00B17D33" w:rsidRDefault="00AF2CD6" w:rsidP="001647BC">
      <w:pPr>
        <w:ind w:firstLine="720"/>
        <w:jc w:val="both"/>
      </w:pPr>
    </w:p>
    <w:p w:rsidR="000A53EC" w:rsidRPr="00B17D33" w:rsidRDefault="00525789" w:rsidP="001647BC">
      <w:pPr>
        <w:pStyle w:val="BodyTextIndent3"/>
        <w:ind w:left="0" w:firstLine="720"/>
        <w:jc w:val="both"/>
        <w:rPr>
          <w:sz w:val="24"/>
          <w:szCs w:val="24"/>
        </w:rPr>
      </w:pPr>
      <w:r w:rsidRPr="00B17D33">
        <w:rPr>
          <w:sz w:val="24"/>
          <w:szCs w:val="24"/>
        </w:rPr>
        <w:t>(1) </w:t>
      </w:r>
      <w:r w:rsidR="00AF2CD6" w:rsidRPr="00B17D33">
        <w:rPr>
          <w:sz w:val="24"/>
          <w:szCs w:val="24"/>
        </w:rPr>
        <w:t xml:space="preserve">Valsts pārvaldes funkcijas Izglītības likumā, Vispārējās izglītības likumā un šajā likumā noteiktajā apjomā un kārtībā mazākumtautību izglītības iestādēs realizē Izglītības un zinātnes ministrija, </w:t>
      </w:r>
      <w:r w:rsidR="00806C28" w:rsidRPr="00B17D33">
        <w:rPr>
          <w:sz w:val="24"/>
          <w:szCs w:val="24"/>
        </w:rPr>
        <w:t>kas</w:t>
      </w:r>
      <w:r w:rsidR="00AF2CD6" w:rsidRPr="00B17D33">
        <w:rPr>
          <w:sz w:val="24"/>
          <w:szCs w:val="24"/>
        </w:rPr>
        <w:t xml:space="preserve"> šim nolūkam izveido Mazākumtautību izglītības iestāžu departamentu</w:t>
      </w:r>
      <w:r w:rsidR="000A53EC" w:rsidRPr="00B17D33">
        <w:rPr>
          <w:sz w:val="24"/>
          <w:szCs w:val="24"/>
        </w:rPr>
        <w:t>.</w:t>
      </w:r>
    </w:p>
    <w:p w:rsidR="00AF2CD6" w:rsidRPr="00B17D33" w:rsidRDefault="00AF2CD6" w:rsidP="001647BC">
      <w:pPr>
        <w:ind w:firstLine="720"/>
        <w:jc w:val="both"/>
      </w:pPr>
    </w:p>
    <w:p w:rsidR="000A53EC" w:rsidRPr="00B17D33" w:rsidRDefault="00525789" w:rsidP="001647BC">
      <w:pPr>
        <w:ind w:firstLine="720"/>
        <w:jc w:val="both"/>
      </w:pPr>
      <w:r w:rsidRPr="00B17D33">
        <w:t>(2) </w:t>
      </w:r>
      <w:r w:rsidR="00AF2CD6" w:rsidRPr="00B17D33">
        <w:t>Mazākumtautību izglītības iestāžu departamenta vadītāju apstiprina amatā Izglītības un zinātnes ministrs, saskaņojot to ar Mazākumtautību izglītības iestāžu konsultatīvo padomi</w:t>
      </w:r>
      <w:r w:rsidR="000A53EC" w:rsidRPr="00B17D33">
        <w:t>.</w:t>
      </w:r>
    </w:p>
    <w:p w:rsidR="00AF2CD6" w:rsidRPr="00B17D33" w:rsidRDefault="00AF2CD6" w:rsidP="001647BC">
      <w:pPr>
        <w:ind w:firstLine="720"/>
        <w:jc w:val="both"/>
      </w:pPr>
    </w:p>
    <w:p w:rsidR="000A53EC" w:rsidRPr="00B17D33" w:rsidRDefault="00525789" w:rsidP="001647BC">
      <w:pPr>
        <w:ind w:firstLine="720"/>
        <w:jc w:val="both"/>
      </w:pPr>
      <w:r w:rsidRPr="00B17D33">
        <w:t>(3) </w:t>
      </w:r>
      <w:r w:rsidR="00AF2CD6" w:rsidRPr="00B17D33">
        <w:t>Mazākumtautību izglītības iestāžu departaments darbojas saskaņā ar nolikumu, kuru apstiprina Izglītības un zinātnes ministrs, saskaņojot to ar Mazākumtautību izglītības iestāžu konsultatīvo padomi</w:t>
      </w:r>
      <w:r w:rsidR="000A53EC" w:rsidRPr="00B17D33">
        <w:t>.</w:t>
      </w:r>
    </w:p>
    <w:p w:rsidR="00AF2CD6" w:rsidRPr="00B17D33" w:rsidRDefault="00AF2CD6" w:rsidP="001647BC">
      <w:pPr>
        <w:pStyle w:val="BodyText"/>
        <w:rPr>
          <w:rFonts w:ascii="Times New Roman" w:hAnsi="Times New Roman"/>
          <w:b/>
        </w:rPr>
      </w:pPr>
    </w:p>
    <w:p w:rsidR="00AF2CD6" w:rsidRPr="00B17D33" w:rsidRDefault="00AF2CD6" w:rsidP="001647BC">
      <w:pPr>
        <w:pStyle w:val="BodyText"/>
        <w:ind w:firstLine="720"/>
        <w:rPr>
          <w:rFonts w:ascii="Times New Roman" w:hAnsi="Times New Roman"/>
          <w:b/>
        </w:rPr>
      </w:pPr>
      <w:r w:rsidRPr="00B17D33">
        <w:rPr>
          <w:rFonts w:ascii="Times New Roman" w:hAnsi="Times New Roman"/>
          <w:b/>
        </w:rPr>
        <w:t>19</w:t>
      </w:r>
      <w:r w:rsidR="000A53EC" w:rsidRPr="00B17D33">
        <w:rPr>
          <w:rFonts w:ascii="Times New Roman" w:hAnsi="Times New Roman"/>
          <w:b/>
        </w:rPr>
        <w:t>. </w:t>
      </w:r>
      <w:r w:rsidRPr="00B17D33">
        <w:rPr>
          <w:rFonts w:ascii="Times New Roman" w:hAnsi="Times New Roman"/>
          <w:b/>
        </w:rPr>
        <w:t>pants</w:t>
      </w:r>
      <w:r w:rsidR="000A53EC" w:rsidRPr="00B17D33">
        <w:rPr>
          <w:rFonts w:ascii="Times New Roman" w:hAnsi="Times New Roman"/>
          <w:b/>
        </w:rPr>
        <w:t>. </w:t>
      </w:r>
      <w:r w:rsidRPr="00B17D33">
        <w:rPr>
          <w:rFonts w:ascii="Times New Roman" w:hAnsi="Times New Roman"/>
          <w:b/>
        </w:rPr>
        <w:t>Mazākumtautību izglītības iestāžu konsultatīvā padome</w:t>
      </w:r>
    </w:p>
    <w:p w:rsidR="00AF2CD6" w:rsidRPr="00B17D33" w:rsidRDefault="00AF2CD6" w:rsidP="001647BC">
      <w:pPr>
        <w:pStyle w:val="BodyText"/>
        <w:rPr>
          <w:rFonts w:ascii="Times New Roman" w:hAnsi="Times New Roman"/>
        </w:rPr>
      </w:pPr>
    </w:p>
    <w:p w:rsidR="000A53EC" w:rsidRPr="00B17D33" w:rsidRDefault="00525789" w:rsidP="001647BC">
      <w:pPr>
        <w:pStyle w:val="BodyText"/>
        <w:ind w:firstLine="720"/>
        <w:rPr>
          <w:rFonts w:ascii="Times New Roman" w:hAnsi="Times New Roman"/>
        </w:rPr>
      </w:pPr>
      <w:r w:rsidRPr="00B17D33">
        <w:rPr>
          <w:rFonts w:ascii="Times New Roman" w:hAnsi="Times New Roman"/>
        </w:rPr>
        <w:t>(1) </w:t>
      </w:r>
      <w:r w:rsidR="00AF2CD6" w:rsidRPr="00B17D33">
        <w:rPr>
          <w:rFonts w:ascii="Times New Roman" w:hAnsi="Times New Roman"/>
        </w:rPr>
        <w:t xml:space="preserve">Lai sekmētu šā likuma izpildi, kā arī dialogu starp Izglītības un zinātnes ministriju un </w:t>
      </w:r>
      <w:r w:rsidR="00B17D33" w:rsidRPr="00B17D33">
        <w:rPr>
          <w:rFonts w:ascii="Times New Roman" w:hAnsi="Times New Roman"/>
        </w:rPr>
        <w:t xml:space="preserve">mazākumtautību </w:t>
      </w:r>
      <w:r w:rsidR="00AF2CD6" w:rsidRPr="00B17D33">
        <w:rPr>
          <w:rFonts w:ascii="Times New Roman" w:hAnsi="Times New Roman"/>
        </w:rPr>
        <w:t>izglītības īstenošanā iesaistīto profesionālo un sabiedrisko interešu grupām, Iz</w:t>
      </w:r>
      <w:r w:rsidR="00B17D33" w:rsidRPr="00B17D33">
        <w:rPr>
          <w:rFonts w:ascii="Times New Roman" w:hAnsi="Times New Roman"/>
        </w:rPr>
        <w:t>glītības un zinātnes ministrija</w:t>
      </w:r>
      <w:r w:rsidR="00AF2CD6" w:rsidRPr="00B17D33">
        <w:rPr>
          <w:rFonts w:ascii="Times New Roman" w:hAnsi="Times New Roman"/>
        </w:rPr>
        <w:t xml:space="preserve"> izveido Mazākumtautību izglītības iestāžu konsultatīvo padomi</w:t>
      </w:r>
      <w:r w:rsidR="000A53EC" w:rsidRPr="00B17D33">
        <w:rPr>
          <w:rFonts w:ascii="Times New Roman" w:hAnsi="Times New Roman"/>
        </w:rPr>
        <w:t>.</w:t>
      </w:r>
    </w:p>
    <w:p w:rsidR="00766272" w:rsidRPr="00B17D33" w:rsidRDefault="00766272" w:rsidP="001647BC">
      <w:pPr>
        <w:pStyle w:val="BodyText"/>
        <w:ind w:firstLine="720"/>
        <w:rPr>
          <w:rFonts w:ascii="Times New Roman" w:hAnsi="Times New Roman"/>
        </w:rPr>
      </w:pPr>
    </w:p>
    <w:p w:rsidR="00AF2CD6" w:rsidRPr="00B17D33" w:rsidRDefault="00525789" w:rsidP="001647BC">
      <w:pPr>
        <w:pStyle w:val="BodyText"/>
        <w:ind w:firstLine="720"/>
        <w:rPr>
          <w:rFonts w:ascii="Times New Roman" w:hAnsi="Times New Roman"/>
        </w:rPr>
      </w:pPr>
      <w:r w:rsidRPr="00B17D33">
        <w:rPr>
          <w:rFonts w:ascii="Times New Roman" w:hAnsi="Times New Roman"/>
        </w:rPr>
        <w:t>(2) </w:t>
      </w:r>
      <w:r w:rsidR="00AF2CD6" w:rsidRPr="00B17D33">
        <w:rPr>
          <w:rFonts w:ascii="Times New Roman" w:hAnsi="Times New Roman"/>
        </w:rPr>
        <w:t>Mazākumtautību izglītības iestāžu konsultatīvās padomes sastāvā līdzīgā skaitā ir pārstāvētas mazākumtautību izglītības iestādēs izglītības īstenošanā iesaistītās profesionālo un sabiedrisko interešu grupas:</w:t>
      </w:r>
    </w:p>
    <w:p w:rsidR="00AF2CD6" w:rsidRPr="00B17D33" w:rsidRDefault="00AF2CD6" w:rsidP="001647BC">
      <w:pPr>
        <w:pStyle w:val="BodyText"/>
        <w:numPr>
          <w:ilvl w:val="0"/>
          <w:numId w:val="3"/>
        </w:numPr>
        <w:rPr>
          <w:rFonts w:ascii="Times New Roman" w:hAnsi="Times New Roman"/>
        </w:rPr>
      </w:pPr>
      <w:r w:rsidRPr="00B17D33">
        <w:rPr>
          <w:rFonts w:ascii="Times New Roman" w:hAnsi="Times New Roman"/>
        </w:rPr>
        <w:t>mazākumtautību izglītības iestāžu vadītāji;</w:t>
      </w:r>
    </w:p>
    <w:p w:rsidR="00AF2CD6" w:rsidRPr="00B17D33" w:rsidRDefault="00AF2CD6" w:rsidP="001647BC">
      <w:pPr>
        <w:pStyle w:val="BodyText"/>
        <w:numPr>
          <w:ilvl w:val="0"/>
          <w:numId w:val="3"/>
        </w:numPr>
        <w:rPr>
          <w:rFonts w:ascii="Times New Roman" w:hAnsi="Times New Roman"/>
        </w:rPr>
      </w:pPr>
      <w:r w:rsidRPr="00B17D33">
        <w:rPr>
          <w:rFonts w:ascii="Times New Roman" w:hAnsi="Times New Roman"/>
        </w:rPr>
        <w:t>mazākumtautību izglītības iestāžu pedagogi;</w:t>
      </w:r>
    </w:p>
    <w:p w:rsidR="00AF2CD6" w:rsidRPr="00B17D33" w:rsidRDefault="00AF2CD6" w:rsidP="001647BC">
      <w:pPr>
        <w:pStyle w:val="BodyText"/>
        <w:numPr>
          <w:ilvl w:val="0"/>
          <w:numId w:val="3"/>
        </w:numPr>
        <w:rPr>
          <w:rFonts w:ascii="Times New Roman" w:hAnsi="Times New Roman"/>
        </w:rPr>
      </w:pPr>
      <w:r w:rsidRPr="00B17D33">
        <w:rPr>
          <w:rFonts w:ascii="Times New Roman" w:hAnsi="Times New Roman"/>
        </w:rPr>
        <w:t>mazākumtautību izglītības iestāžu izglītojamie;</w:t>
      </w:r>
    </w:p>
    <w:p w:rsidR="00AF2CD6" w:rsidRPr="00B17D33" w:rsidRDefault="00AF2CD6" w:rsidP="001647BC">
      <w:pPr>
        <w:pStyle w:val="BodyText"/>
        <w:numPr>
          <w:ilvl w:val="0"/>
          <w:numId w:val="3"/>
        </w:numPr>
        <w:rPr>
          <w:rFonts w:ascii="Times New Roman" w:hAnsi="Times New Roman"/>
        </w:rPr>
      </w:pPr>
      <w:r w:rsidRPr="00B17D33">
        <w:rPr>
          <w:rFonts w:ascii="Times New Roman" w:hAnsi="Times New Roman"/>
        </w:rPr>
        <w:t>mazākumtautību izglītības iestāžu izglītojamo vecāki;</w:t>
      </w:r>
    </w:p>
    <w:p w:rsidR="00AF2CD6" w:rsidRPr="00B17D33" w:rsidRDefault="00AF2CD6" w:rsidP="001647BC">
      <w:pPr>
        <w:pStyle w:val="BodyText"/>
        <w:numPr>
          <w:ilvl w:val="0"/>
          <w:numId w:val="3"/>
        </w:numPr>
        <w:rPr>
          <w:rFonts w:ascii="Times New Roman" w:hAnsi="Times New Roman"/>
        </w:rPr>
      </w:pPr>
      <w:r w:rsidRPr="00B17D33">
        <w:rPr>
          <w:rFonts w:ascii="Times New Roman" w:hAnsi="Times New Roman"/>
        </w:rPr>
        <w:t>mazākumtautību biedrības;</w:t>
      </w:r>
    </w:p>
    <w:p w:rsidR="000A53EC" w:rsidRPr="00B17D33" w:rsidRDefault="00AF2CD6" w:rsidP="001647BC">
      <w:pPr>
        <w:pStyle w:val="BodyText"/>
        <w:numPr>
          <w:ilvl w:val="0"/>
          <w:numId w:val="3"/>
        </w:numPr>
        <w:rPr>
          <w:rFonts w:ascii="Times New Roman" w:hAnsi="Times New Roman"/>
        </w:rPr>
      </w:pPr>
      <w:r w:rsidRPr="00B17D33">
        <w:rPr>
          <w:rFonts w:ascii="Times New Roman" w:hAnsi="Times New Roman"/>
        </w:rPr>
        <w:t>mazākumtautību izglītības iestāžu dibinātāji</w:t>
      </w:r>
      <w:r w:rsidR="000A53EC" w:rsidRPr="00B17D33">
        <w:rPr>
          <w:rFonts w:ascii="Times New Roman" w:hAnsi="Times New Roman"/>
        </w:rPr>
        <w:t>.</w:t>
      </w:r>
    </w:p>
    <w:p w:rsidR="00AF2CD6" w:rsidRPr="00B17D33" w:rsidRDefault="00AF2CD6" w:rsidP="001647BC">
      <w:pPr>
        <w:pStyle w:val="BodyText"/>
        <w:rPr>
          <w:rFonts w:ascii="Times New Roman" w:hAnsi="Times New Roman"/>
        </w:rPr>
      </w:pPr>
    </w:p>
    <w:p w:rsidR="000A53EC" w:rsidRPr="00B17D33" w:rsidRDefault="00525789" w:rsidP="001647BC">
      <w:pPr>
        <w:pStyle w:val="BodyText"/>
        <w:ind w:firstLine="720"/>
        <w:rPr>
          <w:rFonts w:ascii="Times New Roman" w:hAnsi="Times New Roman"/>
        </w:rPr>
      </w:pPr>
      <w:r w:rsidRPr="00B17D33">
        <w:rPr>
          <w:rFonts w:ascii="Times New Roman" w:hAnsi="Times New Roman"/>
        </w:rPr>
        <w:lastRenderedPageBreak/>
        <w:t>(3) </w:t>
      </w:r>
      <w:r w:rsidR="00AF2CD6" w:rsidRPr="00B17D33">
        <w:rPr>
          <w:rFonts w:ascii="Times New Roman" w:hAnsi="Times New Roman"/>
        </w:rPr>
        <w:t>Mazākumtautību izglītības iestāžu konsultatīvās padomes nolikumu izstrādā un tās darbību finansē Izglītības un zinātnes ministrija</w:t>
      </w:r>
      <w:r w:rsidR="00C54BAD">
        <w:rPr>
          <w:rFonts w:ascii="Times New Roman" w:hAnsi="Times New Roman"/>
        </w:rPr>
        <w:t xml:space="preserve">. </w:t>
      </w:r>
      <w:r w:rsidR="00B17D33" w:rsidRPr="00B17D33">
        <w:rPr>
          <w:rFonts w:ascii="Times New Roman" w:hAnsi="Times New Roman"/>
        </w:rPr>
        <w:t>Mazākumtautību izglītības iestāžu konsultatīvā padome apstiprina n</w:t>
      </w:r>
      <w:r w:rsidR="00AF2CD6" w:rsidRPr="00B17D33">
        <w:rPr>
          <w:rFonts w:ascii="Times New Roman" w:hAnsi="Times New Roman"/>
        </w:rPr>
        <w:t>olikumu ar vienkāršu balsu vairākumu</w:t>
      </w:r>
      <w:r w:rsidR="000A53EC" w:rsidRPr="00B17D33">
        <w:rPr>
          <w:rFonts w:ascii="Times New Roman" w:hAnsi="Times New Roman"/>
        </w:rPr>
        <w:t>.</w:t>
      </w:r>
    </w:p>
    <w:p w:rsidR="001F02FC" w:rsidRPr="00B17D33" w:rsidRDefault="001F02FC" w:rsidP="001647BC">
      <w:pPr>
        <w:pStyle w:val="BodyText"/>
        <w:rPr>
          <w:rFonts w:ascii="Times New Roman" w:hAnsi="Times New Roman"/>
        </w:rPr>
      </w:pPr>
    </w:p>
    <w:p w:rsidR="001F02FC" w:rsidRPr="00B17D33" w:rsidRDefault="001F02FC" w:rsidP="001647BC">
      <w:pPr>
        <w:pStyle w:val="BodyText"/>
        <w:jc w:val="center"/>
        <w:rPr>
          <w:rFonts w:ascii="Times New Roman" w:hAnsi="Times New Roman"/>
          <w:b/>
        </w:rPr>
      </w:pPr>
      <w:r w:rsidRPr="00B17D33">
        <w:rPr>
          <w:rFonts w:ascii="Times New Roman" w:hAnsi="Times New Roman"/>
          <w:b/>
        </w:rPr>
        <w:t>Pārejas noteikumi</w:t>
      </w:r>
    </w:p>
    <w:p w:rsidR="001F02FC" w:rsidRPr="00B17D33" w:rsidRDefault="001F02FC" w:rsidP="001647BC">
      <w:pPr>
        <w:pStyle w:val="BodyText"/>
        <w:jc w:val="center"/>
        <w:rPr>
          <w:rFonts w:ascii="Times New Roman" w:hAnsi="Times New Roman"/>
        </w:rPr>
      </w:pPr>
    </w:p>
    <w:p w:rsidR="00675F72" w:rsidRDefault="00675F72" w:rsidP="00675F72">
      <w:pPr>
        <w:pStyle w:val="BodyText"/>
        <w:numPr>
          <w:ilvl w:val="0"/>
          <w:numId w:val="4"/>
        </w:numPr>
        <w:tabs>
          <w:tab w:val="clear" w:pos="720"/>
          <w:tab w:val="num" w:pos="360"/>
        </w:tabs>
        <w:ind w:left="360"/>
        <w:rPr>
          <w:rFonts w:ascii="Times New Roman" w:hAnsi="Times New Roman"/>
        </w:rPr>
      </w:pPr>
      <w:r>
        <w:rPr>
          <w:rFonts w:ascii="Times New Roman" w:hAnsi="Times New Roman"/>
        </w:rPr>
        <w:t>Likums stājas spēkā …</w:t>
      </w:r>
    </w:p>
    <w:p w:rsidR="003E4D49" w:rsidRDefault="003E4D49" w:rsidP="003E4D49">
      <w:pPr>
        <w:pStyle w:val="BodyText"/>
        <w:ind w:left="360"/>
        <w:rPr>
          <w:rFonts w:ascii="Times New Roman" w:hAnsi="Times New Roman"/>
        </w:rPr>
      </w:pPr>
    </w:p>
    <w:p w:rsidR="003E4D49" w:rsidRPr="003E4D49" w:rsidRDefault="003E4D49" w:rsidP="003E4D49">
      <w:pPr>
        <w:pStyle w:val="BodyText"/>
        <w:numPr>
          <w:ilvl w:val="0"/>
          <w:numId w:val="4"/>
        </w:numPr>
        <w:tabs>
          <w:tab w:val="clear" w:pos="720"/>
          <w:tab w:val="num" w:pos="360"/>
        </w:tabs>
        <w:ind w:left="360"/>
        <w:rPr>
          <w:rFonts w:ascii="Times New Roman" w:hAnsi="Times New Roman"/>
        </w:rPr>
      </w:pPr>
      <w:r w:rsidRPr="003E4D49">
        <w:rPr>
          <w:rFonts w:ascii="Times New Roman" w:hAnsi="Times New Roman"/>
        </w:rPr>
        <w:t>Ierosinājumu par pašvaldības mazākumtautību izglītības iestādes dibināšanu iesniedz attiecīgajai pašvaldībai. Ierosinājumu par valsts mazākumtautību izglītības iestādes dibināšanu iesniedz Izglītības un zinātnes ministrijai.</w:t>
      </w:r>
    </w:p>
    <w:p w:rsidR="003E4D49" w:rsidRPr="003E4D49" w:rsidRDefault="003E4D49" w:rsidP="003E4D49">
      <w:pPr>
        <w:pStyle w:val="ListParagraph"/>
      </w:pPr>
    </w:p>
    <w:p w:rsidR="003E4D49" w:rsidRPr="003E4D49" w:rsidRDefault="003E4D49" w:rsidP="003E4D49">
      <w:pPr>
        <w:pStyle w:val="BodyText"/>
        <w:numPr>
          <w:ilvl w:val="0"/>
          <w:numId w:val="4"/>
        </w:numPr>
        <w:tabs>
          <w:tab w:val="clear" w:pos="720"/>
          <w:tab w:val="num" w:pos="360"/>
        </w:tabs>
        <w:ind w:left="360"/>
        <w:rPr>
          <w:rFonts w:ascii="Times New Roman" w:hAnsi="Times New Roman"/>
        </w:rPr>
      </w:pPr>
      <w:r w:rsidRPr="003E4D49">
        <w:rPr>
          <w:rFonts w:ascii="Times New Roman" w:hAnsi="Times New Roman"/>
        </w:rPr>
        <w:t>Ierosinājumu par pašvaldības mazākumtautību izglītības iestādes izveidošanu citas izglītības iestādes reorganizācijas procesā iesniedz attiecīgajai pašvaldībai. Ierosinājumu par valsts mazākumtautību izglītības iestādes izveidošanu citas izglītības iestādes reorganizācijas procesā iesniedz Izglītības un zinātnes ministrijai.</w:t>
      </w:r>
    </w:p>
    <w:p w:rsidR="003E4D49" w:rsidRPr="003E4D49" w:rsidRDefault="003E4D49" w:rsidP="003E4D49">
      <w:pPr>
        <w:pStyle w:val="ListParagraph"/>
        <w:tabs>
          <w:tab w:val="left" w:pos="1834"/>
        </w:tabs>
      </w:pPr>
      <w:bookmarkStart w:id="0" w:name="_GoBack"/>
      <w:bookmarkEnd w:id="0"/>
    </w:p>
    <w:p w:rsidR="000A53EC" w:rsidRPr="00711EB0" w:rsidRDefault="003E4D49" w:rsidP="001647BC">
      <w:pPr>
        <w:pStyle w:val="BodyText"/>
        <w:numPr>
          <w:ilvl w:val="0"/>
          <w:numId w:val="4"/>
        </w:numPr>
        <w:tabs>
          <w:tab w:val="clear" w:pos="720"/>
          <w:tab w:val="num" w:pos="360"/>
        </w:tabs>
        <w:ind w:left="360"/>
        <w:rPr>
          <w:rFonts w:ascii="Times New Roman" w:hAnsi="Times New Roman"/>
        </w:rPr>
      </w:pPr>
      <w:r w:rsidRPr="003E4D49">
        <w:rPr>
          <w:rFonts w:ascii="Times New Roman" w:hAnsi="Times New Roman"/>
        </w:rPr>
        <w:t>Ierosinājumu</w:t>
      </w:r>
      <w:r w:rsidR="001F02FC" w:rsidRPr="003E4D49">
        <w:rPr>
          <w:rFonts w:ascii="Times New Roman" w:hAnsi="Times New Roman"/>
        </w:rPr>
        <w:t xml:space="preserve"> par mazākumtautību izglītības iestādes </w:t>
      </w:r>
      <w:r w:rsidR="00711EB0" w:rsidRPr="003E4D49">
        <w:rPr>
          <w:rFonts w:ascii="Times New Roman" w:hAnsi="Times New Roman"/>
        </w:rPr>
        <w:t>dibināšanu vai par mazākumtautību izglītības iestādes izveidošanu</w:t>
      </w:r>
      <w:r w:rsidR="001F02FC" w:rsidRPr="003E4D49">
        <w:rPr>
          <w:rFonts w:ascii="Times New Roman" w:hAnsi="Times New Roman"/>
        </w:rPr>
        <w:t xml:space="preserve"> </w:t>
      </w:r>
      <w:r w:rsidR="00711EB0" w:rsidRPr="003E4D49">
        <w:rPr>
          <w:rFonts w:ascii="Times New Roman" w:hAnsi="Times New Roman"/>
        </w:rPr>
        <w:t>citas izglītības iestādes reorganizācijas procesā</w:t>
      </w:r>
      <w:r w:rsidR="00711EB0" w:rsidRPr="00711EB0">
        <w:rPr>
          <w:rFonts w:ascii="Times New Roman" w:hAnsi="Times New Roman"/>
        </w:rPr>
        <w:t xml:space="preserve"> </w:t>
      </w:r>
      <w:r w:rsidR="001F02FC" w:rsidRPr="00711EB0">
        <w:rPr>
          <w:rFonts w:ascii="Times New Roman" w:hAnsi="Times New Roman"/>
        </w:rPr>
        <w:t>attiecīgā pašvaldība vai Izglītības un zinātnes ministrija izskata un lēmumu pieņem viena mēneša laikā no pieteikuma saņemšanas dienas</w:t>
      </w:r>
      <w:r w:rsidR="00C54BAD">
        <w:rPr>
          <w:rFonts w:ascii="Times New Roman" w:hAnsi="Times New Roman"/>
        </w:rPr>
        <w:t xml:space="preserve">. </w:t>
      </w:r>
      <w:r w:rsidR="001F02FC" w:rsidRPr="00711EB0">
        <w:rPr>
          <w:rFonts w:ascii="Times New Roman" w:hAnsi="Times New Roman"/>
        </w:rPr>
        <w:t>Pašvaldības lēmumu var apstrīdēt Izglītības un zinātnes ministrijā</w:t>
      </w:r>
      <w:r w:rsidR="00C54BAD">
        <w:rPr>
          <w:rFonts w:ascii="Times New Roman" w:hAnsi="Times New Roman"/>
        </w:rPr>
        <w:t xml:space="preserve">. </w:t>
      </w:r>
      <w:r w:rsidR="001F02FC" w:rsidRPr="00711EB0">
        <w:rPr>
          <w:rFonts w:ascii="Times New Roman" w:hAnsi="Times New Roman"/>
        </w:rPr>
        <w:t>Izglītības un zinātnes ministrijas lēmumu var apstrīdēt Administratīvā procesa likumā noteiktajā kārtībā</w:t>
      </w:r>
      <w:r w:rsidR="000A53EC" w:rsidRPr="00711EB0">
        <w:rPr>
          <w:rFonts w:ascii="Times New Roman" w:hAnsi="Times New Roman"/>
        </w:rPr>
        <w:t>.</w:t>
      </w:r>
    </w:p>
    <w:p w:rsidR="001F02FC" w:rsidRPr="00B17D33" w:rsidRDefault="001F02FC" w:rsidP="001647BC">
      <w:pPr>
        <w:pStyle w:val="BodyText"/>
        <w:rPr>
          <w:rFonts w:ascii="Times New Roman" w:hAnsi="Times New Roman"/>
        </w:rPr>
      </w:pPr>
    </w:p>
    <w:p w:rsidR="00675F72" w:rsidRPr="00675F72" w:rsidRDefault="001F02FC" w:rsidP="00675F72">
      <w:pPr>
        <w:pStyle w:val="BodyText"/>
        <w:numPr>
          <w:ilvl w:val="0"/>
          <w:numId w:val="4"/>
        </w:numPr>
        <w:tabs>
          <w:tab w:val="clear" w:pos="720"/>
          <w:tab w:val="num" w:pos="360"/>
        </w:tabs>
        <w:ind w:left="360"/>
        <w:rPr>
          <w:rFonts w:ascii="Times New Roman" w:hAnsi="Times New Roman"/>
        </w:rPr>
      </w:pPr>
      <w:r w:rsidRPr="00B17D33">
        <w:rPr>
          <w:rFonts w:ascii="Times New Roman" w:hAnsi="Times New Roman"/>
        </w:rPr>
        <w:t xml:space="preserve">Normatīvos aktus, </w:t>
      </w:r>
      <w:r w:rsidR="007657FF">
        <w:rPr>
          <w:rFonts w:ascii="Times New Roman" w:hAnsi="Times New Roman"/>
        </w:rPr>
        <w:t>kuri</w:t>
      </w:r>
      <w:r w:rsidRPr="00B17D33">
        <w:rPr>
          <w:rFonts w:ascii="Times New Roman" w:hAnsi="Times New Roman"/>
        </w:rPr>
        <w:t xml:space="preserve"> nepieciešami šā likuma izpildei, izstrādā Izglītības un zinātnes ministrija</w:t>
      </w:r>
      <w:r w:rsidR="00D676D4" w:rsidRPr="00B17D33">
        <w:rPr>
          <w:rFonts w:ascii="Times New Roman" w:hAnsi="Times New Roman"/>
        </w:rPr>
        <w:t>, un</w:t>
      </w:r>
      <w:r w:rsidRPr="00B17D33">
        <w:rPr>
          <w:rFonts w:ascii="Times New Roman" w:hAnsi="Times New Roman"/>
        </w:rPr>
        <w:t xml:space="preserve"> tos apstiprina Ministru kabinets</w:t>
      </w:r>
      <w:r w:rsidR="000A53EC" w:rsidRPr="00B17D33">
        <w:rPr>
          <w:rFonts w:ascii="Times New Roman" w:hAnsi="Times New Roman"/>
        </w:rPr>
        <w:t>.</w:t>
      </w:r>
    </w:p>
    <w:sectPr w:rsidR="00675F72" w:rsidRPr="00675F72" w:rsidSect="00AD413E">
      <w:headerReference w:type="default" r:id="rId7"/>
      <w:footerReference w:type="default" r:id="rId8"/>
      <w:footerReference w:type="first" r:id="rId9"/>
      <w:pgSz w:w="11906" w:h="16838" w:code="9"/>
      <w:pgMar w:top="156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08" w:rsidRDefault="007C5808" w:rsidP="00766272">
      <w:r>
        <w:separator/>
      </w:r>
    </w:p>
  </w:endnote>
  <w:endnote w:type="continuationSeparator" w:id="0">
    <w:p w:rsidR="007C5808" w:rsidRDefault="007C5808" w:rsidP="0076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w:panose1 w:val="020B0604020202020204"/>
    <w:charset w:val="00"/>
    <w:family w:val="roman"/>
    <w:notTrueType/>
    <w:pitch w:val="default"/>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23" w:rsidRPr="009317EB" w:rsidRDefault="00D26323" w:rsidP="00AD413E">
    <w:pPr>
      <w:pStyle w:val="Footer"/>
      <w:tabs>
        <w:tab w:val="clear" w:pos="8306"/>
        <w:tab w:val="right" w:pos="8504"/>
      </w:tabs>
      <w:rPr>
        <w:sz w:val="16"/>
        <w:szCs w:val="16"/>
      </w:rPr>
    </w:pPr>
    <w:r>
      <w:rPr>
        <w:sz w:val="16"/>
        <w:szCs w:val="16"/>
      </w:rPr>
      <w:t>Latvijas krievu mācībvalodas skolu atbalsta asociācija (LAŠOR)</w:t>
    </w:r>
    <w:r>
      <w:rPr>
        <w:sz w:val="16"/>
        <w:szCs w:val="16"/>
      </w:rPr>
      <w:tab/>
    </w:r>
    <w:r w:rsidRPr="009317EB">
      <w:rPr>
        <w:sz w:val="16"/>
        <w:szCs w:val="16"/>
      </w:rPr>
      <w:tab/>
    </w:r>
    <w:r w:rsidRPr="009317EB">
      <w:rPr>
        <w:sz w:val="16"/>
        <w:szCs w:val="16"/>
      </w:rPr>
      <w:fldChar w:fldCharType="begin"/>
    </w:r>
    <w:r w:rsidRPr="009317EB">
      <w:rPr>
        <w:sz w:val="16"/>
        <w:szCs w:val="16"/>
      </w:rPr>
      <w:instrText xml:space="preserve"> PAGE   \* MERGEFORMAT </w:instrText>
    </w:r>
    <w:r w:rsidRPr="009317EB">
      <w:rPr>
        <w:sz w:val="16"/>
        <w:szCs w:val="16"/>
      </w:rPr>
      <w:fldChar w:fldCharType="separate"/>
    </w:r>
    <w:r w:rsidR="006D72C8">
      <w:rPr>
        <w:noProof/>
        <w:sz w:val="16"/>
        <w:szCs w:val="16"/>
      </w:rPr>
      <w:t>7</w:t>
    </w:r>
    <w:r w:rsidRPr="009317EB">
      <w:rPr>
        <w:sz w:val="16"/>
        <w:szCs w:val="16"/>
      </w:rPr>
      <w:fldChar w:fldCharType="end"/>
    </w:r>
    <w:r w:rsidRPr="009317EB">
      <w:rPr>
        <w:sz w:val="16"/>
        <w:szCs w:val="16"/>
      </w:rPr>
      <w:t xml:space="preserve"> (</w:t>
    </w:r>
    <w:r w:rsidRPr="009317EB">
      <w:rPr>
        <w:sz w:val="16"/>
        <w:szCs w:val="16"/>
      </w:rPr>
      <w:fldChar w:fldCharType="begin"/>
    </w:r>
    <w:r w:rsidRPr="009317EB">
      <w:rPr>
        <w:sz w:val="16"/>
        <w:szCs w:val="16"/>
      </w:rPr>
      <w:instrText xml:space="preserve"> NUMPAGES   \* MERGEFORMAT </w:instrText>
    </w:r>
    <w:r w:rsidRPr="009317EB">
      <w:rPr>
        <w:sz w:val="16"/>
        <w:szCs w:val="16"/>
      </w:rPr>
      <w:fldChar w:fldCharType="separate"/>
    </w:r>
    <w:r w:rsidR="006D72C8">
      <w:rPr>
        <w:noProof/>
        <w:sz w:val="16"/>
        <w:szCs w:val="16"/>
      </w:rPr>
      <w:t>7</w:t>
    </w:r>
    <w:r w:rsidRPr="009317EB">
      <w:rPr>
        <w:sz w:val="16"/>
        <w:szCs w:val="16"/>
      </w:rPr>
      <w:fldChar w:fldCharType="end"/>
    </w:r>
    <w:r w:rsidRPr="009317EB">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23" w:rsidRPr="00D26F2A" w:rsidRDefault="00D26323" w:rsidP="00AD413E">
    <w:pPr>
      <w:pStyle w:val="Footer"/>
      <w:tabs>
        <w:tab w:val="clear" w:pos="8306"/>
        <w:tab w:val="right" w:pos="8504"/>
      </w:tabs>
      <w:rPr>
        <w:sz w:val="16"/>
        <w:szCs w:val="16"/>
      </w:rPr>
    </w:pPr>
    <w:r>
      <w:rPr>
        <w:sz w:val="16"/>
        <w:szCs w:val="16"/>
      </w:rPr>
      <w:t>Latvijas krievu mācībvalodas skolu atbalsta asociācija (LAŠOR)</w:t>
    </w:r>
    <w:r>
      <w:rPr>
        <w:sz w:val="16"/>
        <w:szCs w:val="16"/>
      </w:rPr>
      <w:tab/>
    </w:r>
    <w:r w:rsidRPr="009317EB">
      <w:rPr>
        <w:sz w:val="16"/>
        <w:szCs w:val="16"/>
      </w:rPr>
      <w:tab/>
    </w:r>
    <w:r w:rsidRPr="009317EB">
      <w:rPr>
        <w:sz w:val="16"/>
        <w:szCs w:val="16"/>
      </w:rPr>
      <w:fldChar w:fldCharType="begin"/>
    </w:r>
    <w:r w:rsidRPr="009317EB">
      <w:rPr>
        <w:sz w:val="16"/>
        <w:szCs w:val="16"/>
      </w:rPr>
      <w:instrText xml:space="preserve"> PAGE   \* MERGEFORMAT </w:instrText>
    </w:r>
    <w:r w:rsidRPr="009317EB">
      <w:rPr>
        <w:sz w:val="16"/>
        <w:szCs w:val="16"/>
      </w:rPr>
      <w:fldChar w:fldCharType="separate"/>
    </w:r>
    <w:r w:rsidR="006D72C8">
      <w:rPr>
        <w:noProof/>
        <w:sz w:val="16"/>
        <w:szCs w:val="16"/>
      </w:rPr>
      <w:t>1</w:t>
    </w:r>
    <w:r w:rsidRPr="009317EB">
      <w:rPr>
        <w:sz w:val="16"/>
        <w:szCs w:val="16"/>
      </w:rPr>
      <w:fldChar w:fldCharType="end"/>
    </w:r>
    <w:r w:rsidRPr="009317EB">
      <w:rPr>
        <w:sz w:val="16"/>
        <w:szCs w:val="16"/>
      </w:rPr>
      <w:t xml:space="preserve"> (</w:t>
    </w:r>
    <w:r w:rsidRPr="009317EB">
      <w:rPr>
        <w:sz w:val="16"/>
        <w:szCs w:val="16"/>
      </w:rPr>
      <w:fldChar w:fldCharType="begin"/>
    </w:r>
    <w:r w:rsidRPr="009317EB">
      <w:rPr>
        <w:sz w:val="16"/>
        <w:szCs w:val="16"/>
      </w:rPr>
      <w:instrText xml:space="preserve"> NUMPAGES   \* MERGEFORMAT </w:instrText>
    </w:r>
    <w:r w:rsidRPr="009317EB">
      <w:rPr>
        <w:sz w:val="16"/>
        <w:szCs w:val="16"/>
      </w:rPr>
      <w:fldChar w:fldCharType="separate"/>
    </w:r>
    <w:r w:rsidR="006D72C8">
      <w:rPr>
        <w:noProof/>
        <w:sz w:val="16"/>
        <w:szCs w:val="16"/>
      </w:rPr>
      <w:t>7</w:t>
    </w:r>
    <w:r w:rsidRPr="009317EB">
      <w:rPr>
        <w:sz w:val="16"/>
        <w:szCs w:val="16"/>
      </w:rPr>
      <w:fldChar w:fldCharType="end"/>
    </w:r>
    <w:r w:rsidRPr="009317EB">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08" w:rsidRDefault="007C5808" w:rsidP="00766272">
      <w:r>
        <w:separator/>
      </w:r>
    </w:p>
  </w:footnote>
  <w:footnote w:type="continuationSeparator" w:id="0">
    <w:p w:rsidR="007C5808" w:rsidRDefault="007C5808" w:rsidP="0076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97" w:rsidRDefault="00754B97" w:rsidP="00766272">
    <w:pPr>
      <w:pStyle w:val="Header"/>
      <w:jc w:val="right"/>
      <w:rPr>
        <w:sz w:val="18"/>
        <w:szCs w:val="18"/>
      </w:rPr>
    </w:pPr>
    <w:r w:rsidRPr="00754B97">
      <w:rPr>
        <w:sz w:val="18"/>
        <w:szCs w:val="18"/>
      </w:rPr>
      <w:t>Mazākumtautību izglītības iestāžu likums</w:t>
    </w:r>
  </w:p>
  <w:p w:rsidR="00D26323" w:rsidRPr="00D26F2A" w:rsidRDefault="00D26323" w:rsidP="00766272">
    <w:pPr>
      <w:pStyle w:val="Header"/>
      <w:jc w:val="right"/>
      <w:rPr>
        <w:i/>
        <w:sz w:val="18"/>
        <w:szCs w:val="18"/>
        <w:u w:val="single"/>
      </w:rPr>
    </w:pPr>
    <w:r w:rsidRPr="00D26F2A">
      <w:rPr>
        <w:i/>
        <w:sz w:val="18"/>
        <w:szCs w:val="18"/>
        <w:u w:val="single"/>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685"/>
    <w:multiLevelType w:val="hybridMultilevel"/>
    <w:tmpl w:val="5C14C816"/>
    <w:lvl w:ilvl="0" w:tplc="6978B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875D3A"/>
    <w:multiLevelType w:val="hybridMultilevel"/>
    <w:tmpl w:val="E92AA07A"/>
    <w:lvl w:ilvl="0" w:tplc="8402C2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DA0A32"/>
    <w:multiLevelType w:val="hybridMultilevel"/>
    <w:tmpl w:val="617EB836"/>
    <w:lvl w:ilvl="0" w:tplc="285A5C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B0391"/>
    <w:multiLevelType w:val="singleLevel"/>
    <w:tmpl w:val="E76015AC"/>
    <w:lvl w:ilvl="0">
      <w:start w:val="1"/>
      <w:numFmt w:val="decimal"/>
      <w:lvlText w:val="%1)"/>
      <w:lvlJc w:val="left"/>
      <w:pPr>
        <w:tabs>
          <w:tab w:val="num" w:pos="1080"/>
        </w:tabs>
        <w:ind w:left="0" w:firstLine="720"/>
      </w:pPr>
      <w:rPr>
        <w:rFonts w:hint="default"/>
      </w:rPr>
    </w:lvl>
  </w:abstractNum>
  <w:abstractNum w:abstractNumId="4" w15:restartNumberingAfterBreak="0">
    <w:nsid w:val="1B357181"/>
    <w:multiLevelType w:val="hybridMultilevel"/>
    <w:tmpl w:val="7624C0CC"/>
    <w:lvl w:ilvl="0" w:tplc="A7DC1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74573D"/>
    <w:multiLevelType w:val="hybridMultilevel"/>
    <w:tmpl w:val="A5145A2C"/>
    <w:lvl w:ilvl="0" w:tplc="C4BE3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086758F"/>
    <w:multiLevelType w:val="hybridMultilevel"/>
    <w:tmpl w:val="C820184A"/>
    <w:lvl w:ilvl="0" w:tplc="A1F01C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F29FC"/>
    <w:multiLevelType w:val="multilevel"/>
    <w:tmpl w:val="A5145A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37D4001A"/>
    <w:multiLevelType w:val="hybridMultilevel"/>
    <w:tmpl w:val="0E10D7A4"/>
    <w:lvl w:ilvl="0" w:tplc="07E42C20">
      <w:start w:val="1"/>
      <w:numFmt w:val="decimal"/>
      <w:lvlText w:val="(%1)"/>
      <w:lvlJc w:val="left"/>
      <w:pPr>
        <w:ind w:left="480" w:hanging="48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D5B69C6"/>
    <w:multiLevelType w:val="multilevel"/>
    <w:tmpl w:val="FA4E0436"/>
    <w:lvl w:ilvl="0">
      <w:start w:val="1"/>
      <w:numFmt w:val="decimal"/>
      <w:lvlText w:val="%1)"/>
      <w:lvlJc w:val="left"/>
      <w:pPr>
        <w:ind w:left="0" w:firstLine="72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4F0053"/>
    <w:multiLevelType w:val="hybridMultilevel"/>
    <w:tmpl w:val="51B60F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37006B6"/>
    <w:multiLevelType w:val="multilevel"/>
    <w:tmpl w:val="FA4E0436"/>
    <w:lvl w:ilvl="0">
      <w:start w:val="1"/>
      <w:numFmt w:val="decimal"/>
      <w:lvlText w:val="%1)"/>
      <w:lvlJc w:val="left"/>
      <w:pPr>
        <w:ind w:left="0" w:firstLine="72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B65BBA"/>
    <w:multiLevelType w:val="singleLevel"/>
    <w:tmpl w:val="E76015AC"/>
    <w:lvl w:ilvl="0">
      <w:start w:val="1"/>
      <w:numFmt w:val="decimal"/>
      <w:lvlText w:val="%1)"/>
      <w:lvlJc w:val="left"/>
      <w:pPr>
        <w:tabs>
          <w:tab w:val="num" w:pos="1080"/>
        </w:tabs>
        <w:ind w:left="0" w:firstLine="720"/>
      </w:pPr>
      <w:rPr>
        <w:rFonts w:hint="default"/>
      </w:rPr>
    </w:lvl>
  </w:abstractNum>
  <w:num w:numId="1">
    <w:abstractNumId w:val="0"/>
  </w:num>
  <w:num w:numId="2">
    <w:abstractNumId w:val="3"/>
  </w:num>
  <w:num w:numId="3">
    <w:abstractNumId w:val="12"/>
  </w:num>
  <w:num w:numId="4">
    <w:abstractNumId w:val="10"/>
  </w:num>
  <w:num w:numId="5">
    <w:abstractNumId w:val="8"/>
  </w:num>
  <w:num w:numId="6">
    <w:abstractNumId w:val="2"/>
  </w:num>
  <w:num w:numId="7">
    <w:abstractNumId w:val="1"/>
  </w:num>
  <w:num w:numId="8">
    <w:abstractNumId w:val="6"/>
  </w:num>
  <w:num w:numId="9">
    <w:abstractNumId w:val="9"/>
  </w:num>
  <w:num w:numId="10">
    <w:abstractNumId w:val="4"/>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BD"/>
    <w:rsid w:val="00013E65"/>
    <w:rsid w:val="000229D2"/>
    <w:rsid w:val="00023EB4"/>
    <w:rsid w:val="00047B4A"/>
    <w:rsid w:val="0005784E"/>
    <w:rsid w:val="00074B06"/>
    <w:rsid w:val="0008073F"/>
    <w:rsid w:val="000948CA"/>
    <w:rsid w:val="000A24FD"/>
    <w:rsid w:val="000A53EC"/>
    <w:rsid w:val="000A7B26"/>
    <w:rsid w:val="000B18FF"/>
    <w:rsid w:val="00130367"/>
    <w:rsid w:val="0014503F"/>
    <w:rsid w:val="001647BC"/>
    <w:rsid w:val="00166828"/>
    <w:rsid w:val="00187EFA"/>
    <w:rsid w:val="0019327E"/>
    <w:rsid w:val="001C7BFF"/>
    <w:rsid w:val="001E1D03"/>
    <w:rsid w:val="001F02FC"/>
    <w:rsid w:val="00227D5E"/>
    <w:rsid w:val="00240A3F"/>
    <w:rsid w:val="0025189B"/>
    <w:rsid w:val="002A1815"/>
    <w:rsid w:val="00312097"/>
    <w:rsid w:val="003251B4"/>
    <w:rsid w:val="003317C8"/>
    <w:rsid w:val="003415CA"/>
    <w:rsid w:val="00374F55"/>
    <w:rsid w:val="003844B6"/>
    <w:rsid w:val="003A2D43"/>
    <w:rsid w:val="003E004C"/>
    <w:rsid w:val="003E4D49"/>
    <w:rsid w:val="00404905"/>
    <w:rsid w:val="00405B36"/>
    <w:rsid w:val="00452620"/>
    <w:rsid w:val="00452BFE"/>
    <w:rsid w:val="00477859"/>
    <w:rsid w:val="00484699"/>
    <w:rsid w:val="004943A5"/>
    <w:rsid w:val="004E140F"/>
    <w:rsid w:val="0051220E"/>
    <w:rsid w:val="00524675"/>
    <w:rsid w:val="00524B2E"/>
    <w:rsid w:val="00525789"/>
    <w:rsid w:val="00541ADE"/>
    <w:rsid w:val="00565809"/>
    <w:rsid w:val="00575321"/>
    <w:rsid w:val="005876D6"/>
    <w:rsid w:val="005B51A4"/>
    <w:rsid w:val="0060230A"/>
    <w:rsid w:val="006229FE"/>
    <w:rsid w:val="00634E76"/>
    <w:rsid w:val="006458CD"/>
    <w:rsid w:val="00646550"/>
    <w:rsid w:val="00675F72"/>
    <w:rsid w:val="006813A0"/>
    <w:rsid w:val="0069668B"/>
    <w:rsid w:val="006B5D30"/>
    <w:rsid w:val="006D640F"/>
    <w:rsid w:val="006D72C8"/>
    <w:rsid w:val="006E1338"/>
    <w:rsid w:val="00711EB0"/>
    <w:rsid w:val="00714B8F"/>
    <w:rsid w:val="00746685"/>
    <w:rsid w:val="00754B97"/>
    <w:rsid w:val="007657FF"/>
    <w:rsid w:val="00766272"/>
    <w:rsid w:val="00770A62"/>
    <w:rsid w:val="00780556"/>
    <w:rsid w:val="00784B98"/>
    <w:rsid w:val="00792AD7"/>
    <w:rsid w:val="007B5DD0"/>
    <w:rsid w:val="007C5808"/>
    <w:rsid w:val="007D78BD"/>
    <w:rsid w:val="007F647C"/>
    <w:rsid w:val="0080478F"/>
    <w:rsid w:val="00806C28"/>
    <w:rsid w:val="00822A8B"/>
    <w:rsid w:val="008259D4"/>
    <w:rsid w:val="00836D4D"/>
    <w:rsid w:val="00837E7C"/>
    <w:rsid w:val="00841AAF"/>
    <w:rsid w:val="00855452"/>
    <w:rsid w:val="00877476"/>
    <w:rsid w:val="00877E9B"/>
    <w:rsid w:val="008B7FF3"/>
    <w:rsid w:val="008D0C9A"/>
    <w:rsid w:val="009317EB"/>
    <w:rsid w:val="00983EE3"/>
    <w:rsid w:val="009D6BA8"/>
    <w:rsid w:val="00A00BF5"/>
    <w:rsid w:val="00A55BAF"/>
    <w:rsid w:val="00A8089C"/>
    <w:rsid w:val="00A93DA4"/>
    <w:rsid w:val="00AB74C9"/>
    <w:rsid w:val="00AD413E"/>
    <w:rsid w:val="00AF2CD6"/>
    <w:rsid w:val="00AF7B71"/>
    <w:rsid w:val="00AF7B81"/>
    <w:rsid w:val="00B01CF8"/>
    <w:rsid w:val="00B17D33"/>
    <w:rsid w:val="00B308A1"/>
    <w:rsid w:val="00B756B2"/>
    <w:rsid w:val="00B80D3F"/>
    <w:rsid w:val="00B87DC8"/>
    <w:rsid w:val="00BD49A7"/>
    <w:rsid w:val="00C157AD"/>
    <w:rsid w:val="00C22803"/>
    <w:rsid w:val="00C43740"/>
    <w:rsid w:val="00C46EAC"/>
    <w:rsid w:val="00C50A4C"/>
    <w:rsid w:val="00C54BAD"/>
    <w:rsid w:val="00C57BCE"/>
    <w:rsid w:val="00CB6649"/>
    <w:rsid w:val="00CC387D"/>
    <w:rsid w:val="00CE468A"/>
    <w:rsid w:val="00D23A25"/>
    <w:rsid w:val="00D261B4"/>
    <w:rsid w:val="00D26323"/>
    <w:rsid w:val="00D26F2A"/>
    <w:rsid w:val="00D322BD"/>
    <w:rsid w:val="00D34BC0"/>
    <w:rsid w:val="00D66F3C"/>
    <w:rsid w:val="00D676D4"/>
    <w:rsid w:val="00D805F3"/>
    <w:rsid w:val="00DA00CE"/>
    <w:rsid w:val="00DD0EEB"/>
    <w:rsid w:val="00DE14D8"/>
    <w:rsid w:val="00DF6525"/>
    <w:rsid w:val="00DF7D11"/>
    <w:rsid w:val="00E12ABD"/>
    <w:rsid w:val="00E16872"/>
    <w:rsid w:val="00E37917"/>
    <w:rsid w:val="00E768E3"/>
    <w:rsid w:val="00E94D62"/>
    <w:rsid w:val="00E97742"/>
    <w:rsid w:val="00EC0325"/>
    <w:rsid w:val="00ED3665"/>
    <w:rsid w:val="00EF25FF"/>
    <w:rsid w:val="00EF2E4B"/>
    <w:rsid w:val="00EF4448"/>
    <w:rsid w:val="00F16B05"/>
    <w:rsid w:val="00F2387A"/>
    <w:rsid w:val="00F37E03"/>
    <w:rsid w:val="00F4570D"/>
    <w:rsid w:val="00F943B0"/>
    <w:rsid w:val="00FA1CAB"/>
    <w:rsid w:val="00FB5568"/>
    <w:rsid w:val="00FB55CB"/>
    <w:rsid w:val="00FC48AB"/>
    <w:rsid w:val="00FF6A5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3751E-13DD-4BD7-8D73-0282D98E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8BD"/>
    <w:pPr>
      <w:keepNext/>
      <w:jc w:val="center"/>
      <w:outlineLvl w:val="0"/>
    </w:pPr>
    <w:rPr>
      <w:rFonts w:ascii="Bookman Old Style" w:hAnsi="Bookman Old Style"/>
      <w:b/>
      <w:bCs/>
    </w:rPr>
  </w:style>
  <w:style w:type="paragraph" w:styleId="Heading3">
    <w:name w:val="heading 3"/>
    <w:basedOn w:val="Normal"/>
    <w:next w:val="Normal"/>
    <w:link w:val="Heading3Char"/>
    <w:uiPriority w:val="9"/>
    <w:semiHidden/>
    <w:unhideWhenUsed/>
    <w:qFormat/>
    <w:rsid w:val="003317C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BD"/>
    <w:rPr>
      <w:rFonts w:ascii="Bookman Old Style" w:eastAsia="Times New Roman" w:hAnsi="Bookman Old Style" w:cs="Times New Roman"/>
      <w:b/>
      <w:bCs/>
      <w:sz w:val="24"/>
      <w:szCs w:val="24"/>
    </w:rPr>
  </w:style>
  <w:style w:type="character" w:customStyle="1" w:styleId="Heading3Char">
    <w:name w:val="Heading 3 Char"/>
    <w:basedOn w:val="DefaultParagraphFont"/>
    <w:link w:val="Heading3"/>
    <w:uiPriority w:val="9"/>
    <w:semiHidden/>
    <w:rsid w:val="003317C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04C"/>
    <w:pPr>
      <w:ind w:left="720"/>
      <w:contextualSpacing/>
    </w:pPr>
  </w:style>
  <w:style w:type="paragraph" w:styleId="BodyText">
    <w:name w:val="Body Text"/>
    <w:basedOn w:val="Normal"/>
    <w:link w:val="BodyTextChar"/>
    <w:semiHidden/>
    <w:rsid w:val="00F16B05"/>
    <w:pPr>
      <w:jc w:val="both"/>
    </w:pPr>
    <w:rPr>
      <w:rFonts w:ascii="Bookman Old Style" w:hAnsi="Bookman Old Style"/>
    </w:rPr>
  </w:style>
  <w:style w:type="character" w:customStyle="1" w:styleId="BodyTextChar">
    <w:name w:val="Body Text Char"/>
    <w:basedOn w:val="DefaultParagraphFont"/>
    <w:link w:val="BodyText"/>
    <w:semiHidden/>
    <w:rsid w:val="00F16B05"/>
    <w:rPr>
      <w:rFonts w:ascii="Bookman Old Style" w:eastAsia="Times New Roman" w:hAnsi="Bookman Old Style" w:cs="Times New Roman"/>
      <w:sz w:val="24"/>
      <w:szCs w:val="24"/>
    </w:rPr>
  </w:style>
  <w:style w:type="paragraph" w:styleId="BodyTextIndent">
    <w:name w:val="Body Text Indent"/>
    <w:basedOn w:val="Normal"/>
    <w:link w:val="BodyTextIndentChar"/>
    <w:uiPriority w:val="99"/>
    <w:semiHidden/>
    <w:unhideWhenUsed/>
    <w:rsid w:val="00983EE3"/>
    <w:pPr>
      <w:spacing w:after="120"/>
      <w:ind w:left="283"/>
    </w:pPr>
  </w:style>
  <w:style w:type="character" w:customStyle="1" w:styleId="BodyTextIndentChar">
    <w:name w:val="Body Text Indent Char"/>
    <w:basedOn w:val="DefaultParagraphFont"/>
    <w:link w:val="BodyTextIndent"/>
    <w:uiPriority w:val="99"/>
    <w:semiHidden/>
    <w:rsid w:val="00983EE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83EE3"/>
    <w:pPr>
      <w:spacing w:after="120" w:line="480" w:lineRule="auto"/>
      <w:ind w:left="283"/>
    </w:pPr>
  </w:style>
  <w:style w:type="character" w:customStyle="1" w:styleId="BodyTextIndent2Char">
    <w:name w:val="Body Text Indent 2 Char"/>
    <w:basedOn w:val="DefaultParagraphFont"/>
    <w:link w:val="BodyTextIndent2"/>
    <w:uiPriority w:val="99"/>
    <w:semiHidden/>
    <w:rsid w:val="00983EE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F2C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2CD6"/>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66272"/>
    <w:pPr>
      <w:tabs>
        <w:tab w:val="center" w:pos="4153"/>
        <w:tab w:val="right" w:pos="8306"/>
      </w:tabs>
    </w:pPr>
  </w:style>
  <w:style w:type="character" w:customStyle="1" w:styleId="HeaderChar">
    <w:name w:val="Header Char"/>
    <w:basedOn w:val="DefaultParagraphFont"/>
    <w:link w:val="Header"/>
    <w:uiPriority w:val="99"/>
    <w:rsid w:val="007662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272"/>
    <w:pPr>
      <w:tabs>
        <w:tab w:val="center" w:pos="4153"/>
        <w:tab w:val="right" w:pos="8306"/>
      </w:tabs>
    </w:pPr>
  </w:style>
  <w:style w:type="character" w:customStyle="1" w:styleId="FooterChar">
    <w:name w:val="Footer Char"/>
    <w:basedOn w:val="DefaultParagraphFont"/>
    <w:link w:val="Footer"/>
    <w:uiPriority w:val="99"/>
    <w:rsid w:val="007662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7</Pages>
  <Words>1951</Words>
  <Characters>14051</Characters>
  <Application>Microsoft Office Word</Application>
  <DocSecurity>0</DocSecurity>
  <Lines>275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Pimenovs_I</dc:creator>
  <cp:keywords/>
  <dc:description/>
  <cp:lastModifiedBy>Igor</cp:lastModifiedBy>
  <cp:revision>48</cp:revision>
  <cp:lastPrinted>2014-05-13T14:19:00Z</cp:lastPrinted>
  <dcterms:created xsi:type="dcterms:W3CDTF">2017-10-07T10:56:00Z</dcterms:created>
  <dcterms:modified xsi:type="dcterms:W3CDTF">2017-10-13T11:58:00Z</dcterms:modified>
</cp:coreProperties>
</file>